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244FE1" w:rsidRPr="00D40C4E" w14:paraId="5C0CCF02" w14:textId="77777777" w:rsidTr="00244FE1">
        <w:trPr>
          <w:trHeight w:val="2268"/>
        </w:trPr>
        <w:tc>
          <w:tcPr>
            <w:tcW w:w="4678" w:type="dxa"/>
          </w:tcPr>
          <w:p w14:paraId="32C15AA1" w14:textId="740C9981" w:rsidR="00244FE1" w:rsidRPr="00D40C4E" w:rsidRDefault="00244FE1" w:rsidP="001C147F"/>
        </w:tc>
        <w:tc>
          <w:tcPr>
            <w:tcW w:w="4820" w:type="dxa"/>
          </w:tcPr>
          <w:p w14:paraId="7DA8561F" w14:textId="77777777" w:rsidR="006722FE" w:rsidRPr="002C3161" w:rsidRDefault="006722FE" w:rsidP="006722FE">
            <w:pPr>
              <w:jc w:val="right"/>
            </w:pPr>
            <w:r w:rsidRPr="002C3161">
              <w:t>УТВЕРЖДАЮ</w:t>
            </w:r>
          </w:p>
          <w:p w14:paraId="3DFCDBF9" w14:textId="77777777" w:rsidR="006722FE" w:rsidRPr="002C3161" w:rsidRDefault="006722FE" w:rsidP="006722FE">
            <w:pPr>
              <w:jc w:val="right"/>
            </w:pPr>
            <w:r>
              <w:t>П</w:t>
            </w:r>
            <w:r w:rsidRPr="002C3161">
              <w:t>ерв</w:t>
            </w:r>
            <w:r>
              <w:t>ый</w:t>
            </w:r>
            <w:r w:rsidRPr="002C3161">
              <w:t xml:space="preserve"> заместител</w:t>
            </w:r>
            <w:r>
              <w:t>ь</w:t>
            </w:r>
            <w:r w:rsidRPr="002C3161">
              <w:t xml:space="preserve"> директора – </w:t>
            </w:r>
          </w:p>
          <w:p w14:paraId="288FAAE9" w14:textId="77777777" w:rsidR="006722FE" w:rsidRPr="002C3161" w:rsidRDefault="006722FE" w:rsidP="006722FE">
            <w:pPr>
              <w:jc w:val="right"/>
            </w:pPr>
            <w:r w:rsidRPr="002C3161">
              <w:t>главн</w:t>
            </w:r>
            <w:r>
              <w:t>ый</w:t>
            </w:r>
            <w:r w:rsidRPr="002C3161">
              <w:t xml:space="preserve"> инженер филиала </w:t>
            </w:r>
          </w:p>
          <w:p w14:paraId="2A9C831D" w14:textId="77777777" w:rsidR="006722FE" w:rsidRPr="002C3161" w:rsidRDefault="006722FE" w:rsidP="006722FE">
            <w:pPr>
              <w:jc w:val="right"/>
            </w:pPr>
            <w:r w:rsidRPr="002C3161">
              <w:t>ПАО «МРСК Центра» - «Тверьэнерго»</w:t>
            </w:r>
          </w:p>
          <w:p w14:paraId="515EBA8A" w14:textId="77777777" w:rsidR="006722FE" w:rsidRPr="002C3161" w:rsidRDefault="006722FE" w:rsidP="006722FE">
            <w:pPr>
              <w:tabs>
                <w:tab w:val="right" w:pos="10207"/>
              </w:tabs>
              <w:ind w:right="-2"/>
              <w:jc w:val="right"/>
            </w:pPr>
            <w:r w:rsidRPr="002C3161">
              <w:t xml:space="preserve">_________________ </w:t>
            </w:r>
            <w:r>
              <w:t>М.В. Лобков</w:t>
            </w:r>
          </w:p>
          <w:p w14:paraId="54C671E9" w14:textId="3A271327" w:rsidR="00244FE1" w:rsidRPr="00D40C4E" w:rsidRDefault="006722FE" w:rsidP="006722FE">
            <w:pPr>
              <w:jc w:val="right"/>
            </w:pPr>
            <w:r>
              <w:t>«____» ________________ 202</w:t>
            </w:r>
            <w:r w:rsidRPr="002C3161">
              <w:t>___ г.</w:t>
            </w:r>
          </w:p>
        </w:tc>
      </w:tr>
    </w:tbl>
    <w:p w14:paraId="6DBA27B8" w14:textId="77777777" w:rsidR="00DD5F39" w:rsidRPr="00605CBF" w:rsidRDefault="00DD5F39" w:rsidP="00244FE1">
      <w:pPr>
        <w:widowControl w:val="0"/>
        <w:rPr>
          <w:lang w:eastAsia="ja-JP"/>
        </w:rPr>
      </w:pPr>
    </w:p>
    <w:p w14:paraId="1992BF3F" w14:textId="77777777" w:rsidR="00DD5F39" w:rsidRPr="00605CBF" w:rsidRDefault="00DD5F39" w:rsidP="00DD5F39">
      <w:pPr>
        <w:widowControl w:val="0"/>
        <w:rPr>
          <w:lang w:eastAsia="ja-JP"/>
        </w:rPr>
      </w:pPr>
    </w:p>
    <w:p w14:paraId="042E15CE" w14:textId="5EE4D089" w:rsidR="00F448E2" w:rsidRDefault="00F448E2" w:rsidP="00F448E2">
      <w:pPr>
        <w:widowControl w:val="0"/>
        <w:jc w:val="center"/>
        <w:rPr>
          <w:b/>
        </w:rPr>
      </w:pPr>
      <w:r w:rsidRPr="004E2632">
        <w:rPr>
          <w:b/>
        </w:rPr>
        <w:t>ТЕХНИЧЕСКОЕ ЗАДАНИЕ №</w:t>
      </w:r>
      <w:r w:rsidR="006722FE" w:rsidRPr="004E2632">
        <w:rPr>
          <w:b/>
        </w:rPr>
        <w:t xml:space="preserve"> ТВ/33/12-0</w:t>
      </w:r>
      <w:r w:rsidR="00A10BC5">
        <w:rPr>
          <w:b/>
        </w:rPr>
        <w:t>2</w:t>
      </w:r>
      <w:r w:rsidR="006722FE" w:rsidRPr="004E2632">
        <w:rPr>
          <w:b/>
        </w:rPr>
        <w:t>/2021</w:t>
      </w:r>
    </w:p>
    <w:p w14:paraId="09DD2215" w14:textId="77777777" w:rsidR="001D4B0E" w:rsidRDefault="001D4B0E" w:rsidP="001D4B0E">
      <w:pPr>
        <w:pStyle w:val="af0"/>
        <w:ind w:left="0"/>
        <w:jc w:val="center"/>
        <w:rPr>
          <w:szCs w:val="24"/>
        </w:rPr>
      </w:pPr>
      <w:r w:rsidRPr="00F912AA">
        <w:rPr>
          <w:szCs w:val="24"/>
        </w:rPr>
        <w:t xml:space="preserve">на выполнение работ по </w:t>
      </w:r>
      <w:r>
        <w:rPr>
          <w:szCs w:val="24"/>
        </w:rPr>
        <w:t>проектированию объекта</w:t>
      </w:r>
    </w:p>
    <w:p w14:paraId="14F32C00" w14:textId="29943B0B" w:rsidR="006722FE" w:rsidRPr="004E2632" w:rsidRDefault="00244FE1" w:rsidP="001D4B0E">
      <w:pPr>
        <w:pStyle w:val="af0"/>
        <w:ind w:left="0"/>
        <w:jc w:val="center"/>
      </w:pPr>
      <w:r w:rsidRPr="004E2632">
        <w:t xml:space="preserve">Реконструкция </w:t>
      </w:r>
      <w:r w:rsidR="006722FE" w:rsidRPr="004E2632">
        <w:t>(переустройство):</w:t>
      </w:r>
    </w:p>
    <w:p w14:paraId="3B1BAC3F" w14:textId="08106ED7" w:rsidR="006722FE" w:rsidRPr="004E2632" w:rsidRDefault="006722FE" w:rsidP="001D4B0E">
      <w:pPr>
        <w:jc w:val="center"/>
        <w:rPr>
          <w:color w:val="000000"/>
        </w:rPr>
      </w:pPr>
      <w:r w:rsidRPr="004E2632">
        <w:t xml:space="preserve">ВЛ 110 кВ Нелидово – Мостовая (инвентарный номер </w:t>
      </w:r>
      <w:r w:rsidR="00A87CFE" w:rsidRPr="00EE6632">
        <w:rPr>
          <w:color w:val="000000"/>
        </w:rPr>
        <w:t>697031002</w:t>
      </w:r>
      <w:r w:rsidRPr="004E2632">
        <w:rPr>
          <w:color w:val="000000"/>
        </w:rPr>
        <w:t>)</w:t>
      </w:r>
    </w:p>
    <w:p w14:paraId="5BF42041" w14:textId="753849A0" w:rsidR="006722FE" w:rsidRPr="004E2632" w:rsidRDefault="006722FE" w:rsidP="001D4B0E">
      <w:pPr>
        <w:jc w:val="center"/>
        <w:rPr>
          <w:color w:val="000000"/>
        </w:rPr>
      </w:pPr>
      <w:r w:rsidRPr="004E2632">
        <w:rPr>
          <w:color w:val="000000"/>
        </w:rPr>
        <w:t xml:space="preserve">ВЛ 110 кВ Нелидово – Монино </w:t>
      </w:r>
      <w:r w:rsidRPr="004E2632">
        <w:t xml:space="preserve">(инвентарный номер </w:t>
      </w:r>
      <w:r w:rsidR="00A87CFE" w:rsidRPr="000942A8">
        <w:t>69441731</w:t>
      </w:r>
      <w:r w:rsidRPr="004E2632">
        <w:rPr>
          <w:color w:val="000000"/>
        </w:rPr>
        <w:t>)</w:t>
      </w:r>
    </w:p>
    <w:p w14:paraId="7F27FE71" w14:textId="6C8D31F2" w:rsidR="006722FE" w:rsidRPr="004E2632" w:rsidRDefault="006722FE" w:rsidP="001D4B0E">
      <w:pPr>
        <w:jc w:val="center"/>
        <w:rPr>
          <w:color w:val="000000"/>
        </w:rPr>
      </w:pPr>
      <w:r w:rsidRPr="004E2632">
        <w:rPr>
          <w:color w:val="000000"/>
        </w:rPr>
        <w:t xml:space="preserve">ВЛ 35 кВ Нелидово – </w:t>
      </w:r>
      <w:proofErr w:type="spellStart"/>
      <w:r w:rsidRPr="004E2632">
        <w:rPr>
          <w:color w:val="000000"/>
        </w:rPr>
        <w:t>Ковалево</w:t>
      </w:r>
      <w:proofErr w:type="spellEnd"/>
      <w:r w:rsidRPr="004E2632">
        <w:rPr>
          <w:color w:val="000000"/>
        </w:rPr>
        <w:t xml:space="preserve"> </w:t>
      </w:r>
      <w:r w:rsidRPr="004E2632">
        <w:t xml:space="preserve">(инвентарный номер </w:t>
      </w:r>
      <w:r w:rsidR="00A87CFE" w:rsidRPr="000942A8">
        <w:t>69441640</w:t>
      </w:r>
      <w:r w:rsidRPr="004E2632">
        <w:rPr>
          <w:color w:val="000000"/>
        </w:rPr>
        <w:t>)</w:t>
      </w:r>
    </w:p>
    <w:p w14:paraId="44B4D7A3" w14:textId="68A1AF1A" w:rsidR="006722FE" w:rsidRPr="004E2632" w:rsidRDefault="006722FE" w:rsidP="006722FE">
      <w:pPr>
        <w:jc w:val="center"/>
        <w:rPr>
          <w:color w:val="000000"/>
        </w:rPr>
      </w:pPr>
      <w:r w:rsidRPr="004E2632">
        <w:rPr>
          <w:color w:val="000000"/>
        </w:rPr>
        <w:t xml:space="preserve">ВЛ 110 кВ Нелидово - </w:t>
      </w:r>
      <w:proofErr w:type="spellStart"/>
      <w:r w:rsidRPr="004E2632">
        <w:rPr>
          <w:color w:val="000000"/>
        </w:rPr>
        <w:t>Ерохино</w:t>
      </w:r>
      <w:proofErr w:type="spellEnd"/>
      <w:r w:rsidRPr="004E2632">
        <w:rPr>
          <w:color w:val="000000"/>
        </w:rPr>
        <w:t xml:space="preserve"> с </w:t>
      </w:r>
      <w:proofErr w:type="spellStart"/>
      <w:r w:rsidRPr="004E2632">
        <w:rPr>
          <w:color w:val="000000"/>
        </w:rPr>
        <w:t>отп</w:t>
      </w:r>
      <w:proofErr w:type="spellEnd"/>
      <w:r w:rsidRPr="004E2632">
        <w:rPr>
          <w:color w:val="000000"/>
        </w:rPr>
        <w:t xml:space="preserve"> ПС Зап. Двина </w:t>
      </w:r>
      <w:r w:rsidRPr="004E2632">
        <w:t xml:space="preserve">(инвентарный номер </w:t>
      </w:r>
      <w:r w:rsidR="00A87CFE" w:rsidRPr="000942A8">
        <w:t>69441720</w:t>
      </w:r>
      <w:r w:rsidRPr="004E2632">
        <w:rPr>
          <w:color w:val="000000"/>
        </w:rPr>
        <w:t>)</w:t>
      </w:r>
    </w:p>
    <w:p w14:paraId="5753FAB6" w14:textId="20799976" w:rsidR="006722FE" w:rsidRPr="004E2632" w:rsidRDefault="006722FE" w:rsidP="006722FE">
      <w:pPr>
        <w:jc w:val="center"/>
        <w:rPr>
          <w:color w:val="000000"/>
        </w:rPr>
      </w:pPr>
      <w:r w:rsidRPr="004E2632">
        <w:rPr>
          <w:color w:val="000000"/>
        </w:rPr>
        <w:t xml:space="preserve">ВЛ 110 кВ Нелидово – Бибирево </w:t>
      </w:r>
      <w:r w:rsidRPr="004E2632">
        <w:t xml:space="preserve">(инвентарный номер </w:t>
      </w:r>
      <w:r w:rsidR="00A87CFE" w:rsidRPr="00F75125">
        <w:t>69441720</w:t>
      </w:r>
      <w:r w:rsidRPr="004E2632">
        <w:rPr>
          <w:color w:val="000000"/>
        </w:rPr>
        <w:t>)</w:t>
      </w:r>
    </w:p>
    <w:p w14:paraId="39F79814" w14:textId="049D8947" w:rsidR="006722FE" w:rsidRPr="004E2632" w:rsidRDefault="0054380C" w:rsidP="006722FE">
      <w:pPr>
        <w:jc w:val="center"/>
        <w:rPr>
          <w:color w:val="000000"/>
        </w:rPr>
      </w:pPr>
      <w:r w:rsidRPr="004E2632">
        <w:rPr>
          <w:color w:val="000000"/>
        </w:rPr>
        <w:t xml:space="preserve">ВЛ 6кВ </w:t>
      </w:r>
      <w:r w:rsidR="006722FE" w:rsidRPr="004E2632">
        <w:rPr>
          <w:color w:val="000000"/>
        </w:rPr>
        <w:t xml:space="preserve">№607 ПС Нелидово </w:t>
      </w:r>
      <w:r w:rsidR="006722FE" w:rsidRPr="004E2632">
        <w:t xml:space="preserve">(инвентарный номер </w:t>
      </w:r>
      <w:r w:rsidR="006722FE" w:rsidRPr="004E2632">
        <w:rPr>
          <w:color w:val="000000"/>
        </w:rPr>
        <w:t>69400069)</w:t>
      </w:r>
    </w:p>
    <w:p w14:paraId="1DE7ACFC" w14:textId="0C406C8A" w:rsidR="006722FE" w:rsidRPr="004E2632" w:rsidRDefault="0054380C" w:rsidP="006722FE">
      <w:pPr>
        <w:jc w:val="center"/>
        <w:rPr>
          <w:color w:val="000000"/>
        </w:rPr>
      </w:pPr>
      <w:r w:rsidRPr="004E2632">
        <w:rPr>
          <w:color w:val="000000"/>
        </w:rPr>
        <w:t xml:space="preserve">ВЛ 6кВ </w:t>
      </w:r>
      <w:r w:rsidR="006722FE" w:rsidRPr="004E2632">
        <w:rPr>
          <w:color w:val="000000"/>
        </w:rPr>
        <w:t xml:space="preserve">№611 ПС Нелидово </w:t>
      </w:r>
      <w:r w:rsidR="006722FE" w:rsidRPr="004E2632">
        <w:t xml:space="preserve">(инвентарный номер </w:t>
      </w:r>
      <w:r w:rsidR="006722FE" w:rsidRPr="004E2632">
        <w:rPr>
          <w:color w:val="000000"/>
        </w:rPr>
        <w:t>69436600)</w:t>
      </w:r>
    </w:p>
    <w:p w14:paraId="1E90942C" w14:textId="535782DD" w:rsidR="0054380C" w:rsidRPr="004E2632" w:rsidRDefault="00541A70" w:rsidP="006722FE">
      <w:pPr>
        <w:jc w:val="center"/>
        <w:rPr>
          <w:color w:val="000000"/>
        </w:rPr>
      </w:pPr>
      <w:r w:rsidRPr="004E2632">
        <w:t>со строительством новых участков ЛЭП и демонтажем существующих участков ВЛ</w:t>
      </w:r>
    </w:p>
    <w:p w14:paraId="6A662058" w14:textId="41A27047" w:rsidR="00541A70" w:rsidRPr="004E2632" w:rsidRDefault="00541A70" w:rsidP="00541A70">
      <w:pPr>
        <w:pStyle w:val="af0"/>
        <w:ind w:left="0"/>
        <w:rPr>
          <w:szCs w:val="24"/>
        </w:rPr>
      </w:pPr>
      <w:r w:rsidRPr="004E2632">
        <w:rPr>
          <w:szCs w:val="24"/>
        </w:rPr>
        <w:t>для реализации договора на оказание услуг с филиалом ПАО «ФСК ЕЭС» - МЭС Центра</w:t>
      </w:r>
    </w:p>
    <w:p w14:paraId="21C8C305" w14:textId="0347892C" w:rsidR="008D25D3" w:rsidRDefault="008D25D3" w:rsidP="00DD5F39">
      <w:pPr>
        <w:widowControl w:val="0"/>
        <w:jc w:val="center"/>
        <w:rPr>
          <w:b/>
          <w:i/>
          <w:color w:val="000000"/>
          <w:sz w:val="26"/>
          <w:szCs w:val="26"/>
        </w:rPr>
      </w:pPr>
    </w:p>
    <w:tbl>
      <w:tblPr>
        <w:tblpPr w:leftFromText="180" w:rightFromText="180" w:vertAnchor="text" w:horzAnchor="margin" w:tblpX="-39" w:tblpY="14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417"/>
        <w:gridCol w:w="1418"/>
        <w:gridCol w:w="2126"/>
        <w:gridCol w:w="1559"/>
      </w:tblGrid>
      <w:tr w:rsidR="00B142C7" w:rsidRPr="00FE4AA9" w14:paraId="0749DC76" w14:textId="77777777" w:rsidTr="00A87CFE">
        <w:tc>
          <w:tcPr>
            <w:tcW w:w="9634" w:type="dxa"/>
            <w:gridSpan w:val="6"/>
          </w:tcPr>
          <w:p w14:paraId="0AAF6F34" w14:textId="4ECF51B8" w:rsidR="00B142C7" w:rsidRPr="00FE4AA9" w:rsidRDefault="00B142C7" w:rsidP="00CD2510">
            <w:pPr>
              <w:pStyle w:val="af0"/>
              <w:ind w:left="0"/>
              <w:jc w:val="center"/>
              <w:rPr>
                <w:szCs w:val="24"/>
              </w:rPr>
            </w:pPr>
            <w:r w:rsidRPr="00FE4AA9">
              <w:rPr>
                <w:szCs w:val="24"/>
              </w:rPr>
              <w:t>Информация по бухгалтерскому учету в SAP по реконструируемым объектам</w:t>
            </w:r>
          </w:p>
        </w:tc>
      </w:tr>
      <w:tr w:rsidR="00A87CFE" w:rsidRPr="00FE4AA9" w14:paraId="59767F2E" w14:textId="77777777" w:rsidTr="00A87CFE">
        <w:tc>
          <w:tcPr>
            <w:tcW w:w="1555" w:type="dxa"/>
            <w:vAlign w:val="center"/>
          </w:tcPr>
          <w:p w14:paraId="5D8B0392" w14:textId="492D18D9" w:rsidR="00A87CFE" w:rsidRPr="00FE4AA9" w:rsidRDefault="00A87CFE" w:rsidP="00CD2510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79B41AE" w14:textId="577C0B45" w:rsidR="00A87CFE" w:rsidRPr="00FE4AA9" w:rsidRDefault="00A87CFE" w:rsidP="00CD2510">
            <w:pPr>
              <w:pStyle w:val="af0"/>
              <w:ind w:left="0"/>
              <w:jc w:val="center"/>
              <w:rPr>
                <w:szCs w:val="24"/>
              </w:rPr>
            </w:pPr>
            <w:r w:rsidRPr="00FE4AA9">
              <w:rPr>
                <w:szCs w:val="24"/>
              </w:rPr>
              <w:t xml:space="preserve">Номер технического места </w:t>
            </w:r>
            <w:proofErr w:type="gramStart"/>
            <w:r w:rsidRPr="00FE4AA9">
              <w:rPr>
                <w:szCs w:val="24"/>
              </w:rPr>
              <w:t>по  SAP</w:t>
            </w:r>
            <w:proofErr w:type="gramEnd"/>
          </w:p>
        </w:tc>
        <w:tc>
          <w:tcPr>
            <w:tcW w:w="1417" w:type="dxa"/>
            <w:vAlign w:val="center"/>
          </w:tcPr>
          <w:p w14:paraId="5A338D7F" w14:textId="435FE760" w:rsidR="00A87CFE" w:rsidRPr="00FE4AA9" w:rsidRDefault="00A87CFE" w:rsidP="00CD2510">
            <w:pPr>
              <w:pStyle w:val="af0"/>
              <w:ind w:left="0"/>
              <w:jc w:val="center"/>
              <w:rPr>
                <w:szCs w:val="24"/>
              </w:rPr>
            </w:pPr>
            <w:r w:rsidRPr="00FE4AA9">
              <w:rPr>
                <w:szCs w:val="24"/>
              </w:rPr>
              <w:t>Инвентарный номер</w:t>
            </w:r>
          </w:p>
        </w:tc>
        <w:tc>
          <w:tcPr>
            <w:tcW w:w="1418" w:type="dxa"/>
            <w:vAlign w:val="center"/>
          </w:tcPr>
          <w:p w14:paraId="06C82073" w14:textId="0B8E434A" w:rsidR="00A87CFE" w:rsidRPr="00FE4AA9" w:rsidRDefault="00A87CFE" w:rsidP="00CD2510">
            <w:pPr>
              <w:pStyle w:val="af0"/>
              <w:ind w:left="0"/>
              <w:jc w:val="center"/>
              <w:rPr>
                <w:szCs w:val="24"/>
              </w:rPr>
            </w:pPr>
            <w:r w:rsidRPr="00FE4AA9">
              <w:rPr>
                <w:szCs w:val="24"/>
              </w:rPr>
              <w:t xml:space="preserve">Номер основного средства по SAP </w:t>
            </w:r>
          </w:p>
        </w:tc>
        <w:tc>
          <w:tcPr>
            <w:tcW w:w="2126" w:type="dxa"/>
          </w:tcPr>
          <w:p w14:paraId="01D45304" w14:textId="60471176" w:rsidR="00A87CFE" w:rsidRPr="00FE4AA9" w:rsidRDefault="00A87CFE" w:rsidP="00B142C7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Объект права по свидетельству о государственной регистрации права</w:t>
            </w:r>
          </w:p>
        </w:tc>
        <w:tc>
          <w:tcPr>
            <w:tcW w:w="1559" w:type="dxa"/>
            <w:vAlign w:val="center"/>
          </w:tcPr>
          <w:p w14:paraId="4691910D" w14:textId="572A037A" w:rsidR="00A87CFE" w:rsidRPr="00FE4AA9" w:rsidRDefault="00A87CFE" w:rsidP="00CD2510">
            <w:pPr>
              <w:pStyle w:val="af0"/>
              <w:ind w:left="0"/>
              <w:jc w:val="center"/>
              <w:rPr>
                <w:szCs w:val="24"/>
              </w:rPr>
            </w:pPr>
            <w:r w:rsidRPr="00FE4AA9">
              <w:rPr>
                <w:szCs w:val="24"/>
              </w:rPr>
              <w:t xml:space="preserve">Название </w:t>
            </w:r>
            <w:r>
              <w:rPr>
                <w:szCs w:val="24"/>
              </w:rPr>
              <w:t>основного средства</w:t>
            </w:r>
            <w:r w:rsidRPr="00FE4AA9">
              <w:rPr>
                <w:szCs w:val="24"/>
              </w:rPr>
              <w:t xml:space="preserve"> по SAP</w:t>
            </w:r>
          </w:p>
        </w:tc>
      </w:tr>
      <w:tr w:rsidR="00A87CFE" w:rsidRPr="00FE4AA9" w14:paraId="1725D94E" w14:textId="77777777" w:rsidTr="00A87CFE">
        <w:tc>
          <w:tcPr>
            <w:tcW w:w="1555" w:type="dxa"/>
            <w:vAlign w:val="center"/>
          </w:tcPr>
          <w:p w14:paraId="5DD22A06" w14:textId="1E2BE85E" w:rsidR="00A87CFE" w:rsidRPr="00BF1BCC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t>ВЛ 110 кВ Нелидово – Мостовая</w:t>
            </w:r>
          </w:p>
        </w:tc>
        <w:tc>
          <w:tcPr>
            <w:tcW w:w="1559" w:type="dxa"/>
            <w:vAlign w:val="center"/>
          </w:tcPr>
          <w:p w14:paraId="31F9F149" w14:textId="157E275B" w:rsidR="00A87CFE" w:rsidRPr="00BF1BCC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EE6632">
              <w:t>VL110-001839</w:t>
            </w:r>
          </w:p>
        </w:tc>
        <w:tc>
          <w:tcPr>
            <w:tcW w:w="1417" w:type="dxa"/>
            <w:vAlign w:val="center"/>
          </w:tcPr>
          <w:p w14:paraId="5CAA54BC" w14:textId="23B8934B" w:rsidR="00A87CFE" w:rsidRPr="00BF1BCC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EE6632">
              <w:rPr>
                <w:color w:val="000000"/>
              </w:rPr>
              <w:t>697031002</w:t>
            </w:r>
          </w:p>
        </w:tc>
        <w:tc>
          <w:tcPr>
            <w:tcW w:w="1418" w:type="dxa"/>
            <w:vAlign w:val="center"/>
          </w:tcPr>
          <w:p w14:paraId="0D819AA0" w14:textId="7AF777CA" w:rsidR="00A87CFE" w:rsidRPr="00BF1BCC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EE6632">
              <w:t>12004045</w:t>
            </w:r>
          </w:p>
        </w:tc>
        <w:tc>
          <w:tcPr>
            <w:tcW w:w="2126" w:type="dxa"/>
            <w:vAlign w:val="center"/>
          </w:tcPr>
          <w:p w14:paraId="0696DFA6" w14:textId="02BB6E88" w:rsidR="00A87CFE" w:rsidRPr="00CD2510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73507F">
              <w:t xml:space="preserve">Электросетевой комплекс 110 </w:t>
            </w:r>
            <w:proofErr w:type="spellStart"/>
            <w:r w:rsidRPr="0073507F">
              <w:t>кв</w:t>
            </w:r>
            <w:proofErr w:type="spellEnd"/>
            <w:r w:rsidRPr="0073507F">
              <w:t xml:space="preserve"> "Нелидово-Ржев-Старица-Заднее п</w:t>
            </w:r>
            <w:r>
              <w:t>оле с подстанциями 110 кВ"</w:t>
            </w:r>
          </w:p>
        </w:tc>
        <w:tc>
          <w:tcPr>
            <w:tcW w:w="1559" w:type="dxa"/>
            <w:vAlign w:val="center"/>
          </w:tcPr>
          <w:p w14:paraId="401595EF" w14:textId="6B8C0B7B" w:rsidR="00A87CFE" w:rsidRPr="00BF1BCC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EE6632">
              <w:t>ЛЭП-110кВ Ржев- Нелидово</w:t>
            </w:r>
          </w:p>
        </w:tc>
      </w:tr>
      <w:tr w:rsidR="00A87CFE" w:rsidRPr="00FE4AA9" w14:paraId="062D755D" w14:textId="77777777" w:rsidTr="00A87CFE">
        <w:tc>
          <w:tcPr>
            <w:tcW w:w="1555" w:type="dxa"/>
            <w:vAlign w:val="center"/>
          </w:tcPr>
          <w:p w14:paraId="4E747F2B" w14:textId="76A150BD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>ВЛ 110 кВ Нелидово – Монино</w:t>
            </w:r>
          </w:p>
        </w:tc>
        <w:tc>
          <w:tcPr>
            <w:tcW w:w="1559" w:type="dxa"/>
            <w:vAlign w:val="center"/>
          </w:tcPr>
          <w:p w14:paraId="64B2B0CB" w14:textId="25A35886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VL110-001216</w:t>
            </w:r>
          </w:p>
        </w:tc>
        <w:tc>
          <w:tcPr>
            <w:tcW w:w="1417" w:type="dxa"/>
            <w:vAlign w:val="center"/>
          </w:tcPr>
          <w:p w14:paraId="363548EB" w14:textId="0687DBE2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69441731</w:t>
            </w:r>
          </w:p>
        </w:tc>
        <w:tc>
          <w:tcPr>
            <w:tcW w:w="1418" w:type="dxa"/>
            <w:vAlign w:val="center"/>
          </w:tcPr>
          <w:p w14:paraId="353B2BCD" w14:textId="250B205B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12003850</w:t>
            </w:r>
          </w:p>
        </w:tc>
        <w:tc>
          <w:tcPr>
            <w:tcW w:w="2126" w:type="dxa"/>
            <w:vAlign w:val="center"/>
          </w:tcPr>
          <w:p w14:paraId="3A0C1570" w14:textId="36E4FFD4" w:rsidR="00A87CFE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 xml:space="preserve">"электросетевой комплекс ""Нелидово-Белый-КС-2-Половцово"" по </w:t>
            </w:r>
            <w:proofErr w:type="gramStart"/>
            <w:r w:rsidRPr="000942A8">
              <w:t>адресу :</w:t>
            </w:r>
            <w:proofErr w:type="gramEnd"/>
            <w:r w:rsidRPr="000942A8">
              <w:t xml:space="preserve"> Тверская область, </w:t>
            </w:r>
            <w:proofErr w:type="spellStart"/>
            <w:r w:rsidRPr="000942A8">
              <w:t>Нелидовский</w:t>
            </w:r>
            <w:proofErr w:type="spellEnd"/>
            <w:r w:rsidRPr="000942A8">
              <w:t xml:space="preserve"> и Бельский районы"</w:t>
            </w:r>
          </w:p>
        </w:tc>
        <w:tc>
          <w:tcPr>
            <w:tcW w:w="1559" w:type="dxa"/>
            <w:vAlign w:val="center"/>
          </w:tcPr>
          <w:p w14:paraId="7C9F4BD7" w14:textId="0A372769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ЛЭП-110кв Нелидово-Белый-КС-2</w:t>
            </w:r>
          </w:p>
        </w:tc>
      </w:tr>
      <w:tr w:rsidR="00A87CFE" w:rsidRPr="00FE4AA9" w14:paraId="18B86674" w14:textId="77777777" w:rsidTr="00A87CFE">
        <w:tc>
          <w:tcPr>
            <w:tcW w:w="1555" w:type="dxa"/>
            <w:vAlign w:val="center"/>
          </w:tcPr>
          <w:p w14:paraId="67DE14FC" w14:textId="00EF8DE3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 xml:space="preserve">ВЛ 35 кВ Нелидово – </w:t>
            </w:r>
            <w:proofErr w:type="spellStart"/>
            <w:r>
              <w:rPr>
                <w:color w:val="000000"/>
              </w:rPr>
              <w:t>Ковалево</w:t>
            </w:r>
            <w:proofErr w:type="spellEnd"/>
          </w:p>
        </w:tc>
        <w:tc>
          <w:tcPr>
            <w:tcW w:w="1559" w:type="dxa"/>
            <w:vAlign w:val="center"/>
          </w:tcPr>
          <w:p w14:paraId="1D3FA2C5" w14:textId="0122ED6C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>VL035-001650</w:t>
            </w:r>
          </w:p>
        </w:tc>
        <w:tc>
          <w:tcPr>
            <w:tcW w:w="1417" w:type="dxa"/>
            <w:vAlign w:val="center"/>
          </w:tcPr>
          <w:p w14:paraId="2D541687" w14:textId="33FB054E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69441640</w:t>
            </w:r>
          </w:p>
        </w:tc>
        <w:tc>
          <w:tcPr>
            <w:tcW w:w="1418" w:type="dxa"/>
            <w:vAlign w:val="center"/>
          </w:tcPr>
          <w:p w14:paraId="0DF108A8" w14:textId="400741BC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12003153</w:t>
            </w:r>
          </w:p>
        </w:tc>
        <w:tc>
          <w:tcPr>
            <w:tcW w:w="2126" w:type="dxa"/>
            <w:vAlign w:val="center"/>
          </w:tcPr>
          <w:p w14:paraId="72E5DB6C" w14:textId="7171A3EC" w:rsidR="00A87CFE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 xml:space="preserve">"электросетевой комплекс ""Нелидово-Белый-КС-2-Половцово"" по </w:t>
            </w:r>
            <w:proofErr w:type="gramStart"/>
            <w:r w:rsidRPr="000942A8">
              <w:t>адресу :</w:t>
            </w:r>
            <w:proofErr w:type="gramEnd"/>
            <w:r w:rsidRPr="000942A8">
              <w:t xml:space="preserve"> Тверская область, </w:t>
            </w:r>
            <w:proofErr w:type="spellStart"/>
            <w:r w:rsidRPr="000942A8">
              <w:lastRenderedPageBreak/>
              <w:t>Нелидовский</w:t>
            </w:r>
            <w:proofErr w:type="spellEnd"/>
            <w:r w:rsidRPr="000942A8">
              <w:t xml:space="preserve"> и Бельский районы"</w:t>
            </w:r>
          </w:p>
        </w:tc>
        <w:tc>
          <w:tcPr>
            <w:tcW w:w="1559" w:type="dxa"/>
            <w:vAlign w:val="center"/>
          </w:tcPr>
          <w:p w14:paraId="771FC43E" w14:textId="2FAA75FE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lastRenderedPageBreak/>
              <w:t>ВЛ-35кв Нелидово-</w:t>
            </w:r>
            <w:proofErr w:type="spellStart"/>
            <w:r w:rsidRPr="000942A8">
              <w:t>Ковалево</w:t>
            </w:r>
            <w:proofErr w:type="spellEnd"/>
          </w:p>
        </w:tc>
      </w:tr>
      <w:tr w:rsidR="00A87CFE" w:rsidRPr="00FE4AA9" w14:paraId="31CAF836" w14:textId="77777777" w:rsidTr="00A87CFE">
        <w:tc>
          <w:tcPr>
            <w:tcW w:w="1555" w:type="dxa"/>
            <w:vAlign w:val="center"/>
          </w:tcPr>
          <w:p w14:paraId="53F40A2C" w14:textId="397D626C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 xml:space="preserve">ВЛ 110 кВ Нелидово - </w:t>
            </w:r>
            <w:proofErr w:type="spellStart"/>
            <w:r>
              <w:rPr>
                <w:color w:val="000000"/>
              </w:rPr>
              <w:t>Ерохино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отп</w:t>
            </w:r>
            <w:proofErr w:type="spellEnd"/>
            <w:r>
              <w:rPr>
                <w:color w:val="000000"/>
              </w:rPr>
              <w:t xml:space="preserve"> ПС Зап. Двина</w:t>
            </w:r>
          </w:p>
        </w:tc>
        <w:tc>
          <w:tcPr>
            <w:tcW w:w="1559" w:type="dxa"/>
            <w:vAlign w:val="center"/>
          </w:tcPr>
          <w:p w14:paraId="4FBDBECB" w14:textId="1A359836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VL110-001225</w:t>
            </w:r>
          </w:p>
        </w:tc>
        <w:tc>
          <w:tcPr>
            <w:tcW w:w="1417" w:type="dxa"/>
            <w:vAlign w:val="center"/>
          </w:tcPr>
          <w:p w14:paraId="3D4D44B1" w14:textId="151D1454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69441720</w:t>
            </w:r>
          </w:p>
        </w:tc>
        <w:tc>
          <w:tcPr>
            <w:tcW w:w="1418" w:type="dxa"/>
            <w:vAlign w:val="center"/>
          </w:tcPr>
          <w:p w14:paraId="58511710" w14:textId="17A1A3A6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rPr>
                <w:lang w:val="en-US"/>
              </w:rPr>
              <w:t>12002560</w:t>
            </w:r>
          </w:p>
        </w:tc>
        <w:tc>
          <w:tcPr>
            <w:tcW w:w="2126" w:type="dxa"/>
            <w:vAlign w:val="center"/>
          </w:tcPr>
          <w:p w14:paraId="39EE95B5" w14:textId="2F0FD592" w:rsidR="00A87CFE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"электросетевой комплекс ""Н.П.С.-</w:t>
            </w:r>
            <w:proofErr w:type="spellStart"/>
            <w:r w:rsidRPr="000942A8">
              <w:t>Андреаполь</w:t>
            </w:r>
            <w:proofErr w:type="spellEnd"/>
            <w:r w:rsidRPr="000942A8">
              <w:t>-Синьково-</w:t>
            </w:r>
            <w:proofErr w:type="spellStart"/>
            <w:r w:rsidRPr="000942A8">
              <w:t>Бологово""расположенный</w:t>
            </w:r>
            <w:proofErr w:type="spellEnd"/>
            <w:r w:rsidRPr="000942A8">
              <w:t xml:space="preserve"> по </w:t>
            </w:r>
            <w:proofErr w:type="gramStart"/>
            <w:r w:rsidRPr="000942A8">
              <w:t>адресу :</w:t>
            </w:r>
            <w:proofErr w:type="gramEnd"/>
            <w:r w:rsidRPr="000942A8">
              <w:t xml:space="preserve"> Тверская область, </w:t>
            </w:r>
            <w:proofErr w:type="spellStart"/>
            <w:r w:rsidRPr="000942A8">
              <w:t>Андреапольский</w:t>
            </w:r>
            <w:proofErr w:type="spellEnd"/>
            <w:r w:rsidRPr="000942A8">
              <w:t xml:space="preserve">, </w:t>
            </w:r>
            <w:proofErr w:type="spellStart"/>
            <w:r w:rsidRPr="000942A8">
              <w:t>Нелидовский,Западнодвинский</w:t>
            </w:r>
            <w:proofErr w:type="spellEnd"/>
            <w:r w:rsidRPr="000942A8">
              <w:t xml:space="preserve">  районы, </w:t>
            </w:r>
            <w:proofErr w:type="spellStart"/>
            <w:r w:rsidRPr="000942A8">
              <w:t>г.Андреаполь</w:t>
            </w:r>
            <w:proofErr w:type="spellEnd"/>
            <w:r w:rsidRPr="000942A8">
              <w:t>"</w:t>
            </w:r>
          </w:p>
        </w:tc>
        <w:tc>
          <w:tcPr>
            <w:tcW w:w="1559" w:type="dxa"/>
            <w:vAlign w:val="center"/>
          </w:tcPr>
          <w:p w14:paraId="10F212E1" w14:textId="0D8119B5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0942A8">
              <w:t>ЛЭП-110кв Нелидово-</w:t>
            </w:r>
            <w:proofErr w:type="spellStart"/>
            <w:r w:rsidRPr="000942A8">
              <w:t>Ерохино</w:t>
            </w:r>
            <w:proofErr w:type="spellEnd"/>
            <w:r w:rsidRPr="000942A8">
              <w:t>-</w:t>
            </w:r>
            <w:proofErr w:type="spellStart"/>
            <w:r w:rsidRPr="000942A8">
              <w:t>Андреаполь</w:t>
            </w:r>
            <w:proofErr w:type="spellEnd"/>
          </w:p>
        </w:tc>
      </w:tr>
      <w:tr w:rsidR="00A87CFE" w:rsidRPr="00FE4AA9" w14:paraId="21035FD3" w14:textId="77777777" w:rsidTr="00A87CFE">
        <w:tc>
          <w:tcPr>
            <w:tcW w:w="1555" w:type="dxa"/>
            <w:vAlign w:val="center"/>
          </w:tcPr>
          <w:p w14:paraId="7EDF8604" w14:textId="2CC3FC29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>ВЛ 110 кВ Нелидово – Бибирево</w:t>
            </w:r>
          </w:p>
        </w:tc>
        <w:tc>
          <w:tcPr>
            <w:tcW w:w="1559" w:type="dxa"/>
            <w:vAlign w:val="center"/>
          </w:tcPr>
          <w:p w14:paraId="142C39AE" w14:textId="75AD8EB4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>VL110-001233</w:t>
            </w:r>
          </w:p>
        </w:tc>
        <w:tc>
          <w:tcPr>
            <w:tcW w:w="1417" w:type="dxa"/>
            <w:vAlign w:val="center"/>
          </w:tcPr>
          <w:p w14:paraId="7FAD8C78" w14:textId="1E48791E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69441720</w:t>
            </w:r>
          </w:p>
        </w:tc>
        <w:tc>
          <w:tcPr>
            <w:tcW w:w="1418" w:type="dxa"/>
            <w:vAlign w:val="center"/>
          </w:tcPr>
          <w:p w14:paraId="3FF2C3A4" w14:textId="5D5B32C3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12002560</w:t>
            </w:r>
          </w:p>
        </w:tc>
        <w:tc>
          <w:tcPr>
            <w:tcW w:w="2126" w:type="dxa"/>
            <w:vAlign w:val="center"/>
          </w:tcPr>
          <w:p w14:paraId="5F4841B8" w14:textId="0EB74BE5" w:rsidR="00A87CFE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"электросетевой комплекс ""Н.П.С.-</w:t>
            </w:r>
            <w:proofErr w:type="spellStart"/>
            <w:r w:rsidRPr="00F75125">
              <w:t>Андреаполь</w:t>
            </w:r>
            <w:proofErr w:type="spellEnd"/>
            <w:r w:rsidRPr="00F75125">
              <w:t>-Синьково-</w:t>
            </w:r>
            <w:proofErr w:type="spellStart"/>
            <w:r w:rsidRPr="00F75125">
              <w:t>Бологово""расположенный</w:t>
            </w:r>
            <w:proofErr w:type="spellEnd"/>
            <w:r w:rsidRPr="00F75125">
              <w:t xml:space="preserve"> по </w:t>
            </w:r>
            <w:proofErr w:type="gramStart"/>
            <w:r w:rsidRPr="00F75125">
              <w:t>адресу :</w:t>
            </w:r>
            <w:proofErr w:type="gramEnd"/>
            <w:r w:rsidRPr="00F75125">
              <w:t xml:space="preserve"> Тверская область, </w:t>
            </w:r>
            <w:proofErr w:type="spellStart"/>
            <w:r w:rsidRPr="00F75125">
              <w:t>Андреапольский</w:t>
            </w:r>
            <w:proofErr w:type="spellEnd"/>
            <w:r w:rsidRPr="00F75125">
              <w:t xml:space="preserve">, </w:t>
            </w:r>
            <w:proofErr w:type="spellStart"/>
            <w:r w:rsidRPr="00F75125">
              <w:t>Нелидовский,Западнодвинский</w:t>
            </w:r>
            <w:proofErr w:type="spellEnd"/>
            <w:r w:rsidRPr="00F75125">
              <w:t xml:space="preserve">  районы, </w:t>
            </w:r>
            <w:proofErr w:type="spellStart"/>
            <w:r w:rsidRPr="00F75125">
              <w:t>г.Андреаполь</w:t>
            </w:r>
            <w:proofErr w:type="spellEnd"/>
            <w:r w:rsidRPr="00F75125">
              <w:t>"</w:t>
            </w:r>
          </w:p>
        </w:tc>
        <w:tc>
          <w:tcPr>
            <w:tcW w:w="1559" w:type="dxa"/>
            <w:vAlign w:val="center"/>
          </w:tcPr>
          <w:p w14:paraId="720E1332" w14:textId="28E736A2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ЛЭП-110кв Нелидово-</w:t>
            </w:r>
            <w:proofErr w:type="spellStart"/>
            <w:r w:rsidRPr="00F75125">
              <w:t>Ерохино</w:t>
            </w:r>
            <w:proofErr w:type="spellEnd"/>
            <w:r w:rsidRPr="00F75125">
              <w:t>-</w:t>
            </w:r>
            <w:proofErr w:type="spellStart"/>
            <w:r w:rsidRPr="00F75125">
              <w:t>Андреаполь</w:t>
            </w:r>
            <w:proofErr w:type="spellEnd"/>
          </w:p>
        </w:tc>
      </w:tr>
      <w:tr w:rsidR="00A87CFE" w:rsidRPr="00FE4AA9" w14:paraId="6DC105E6" w14:textId="77777777" w:rsidTr="00A87CFE">
        <w:tc>
          <w:tcPr>
            <w:tcW w:w="1555" w:type="dxa"/>
            <w:vAlign w:val="center"/>
          </w:tcPr>
          <w:p w14:paraId="01AB5DD3" w14:textId="49279F4C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>ВЛ 6кВ №607 ПС Нелидово</w:t>
            </w:r>
          </w:p>
        </w:tc>
        <w:tc>
          <w:tcPr>
            <w:tcW w:w="1559" w:type="dxa"/>
            <w:vAlign w:val="center"/>
          </w:tcPr>
          <w:p w14:paraId="197FE278" w14:textId="1016F42A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VS006-0001322</w:t>
            </w:r>
          </w:p>
        </w:tc>
        <w:tc>
          <w:tcPr>
            <w:tcW w:w="1417" w:type="dxa"/>
            <w:vAlign w:val="center"/>
          </w:tcPr>
          <w:p w14:paraId="5A1FCDA4" w14:textId="5BA1A2A8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>69400069</w:t>
            </w:r>
          </w:p>
        </w:tc>
        <w:tc>
          <w:tcPr>
            <w:tcW w:w="1418" w:type="dxa"/>
            <w:vAlign w:val="center"/>
          </w:tcPr>
          <w:p w14:paraId="1120E153" w14:textId="62E9F819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12003965</w:t>
            </w:r>
          </w:p>
        </w:tc>
        <w:tc>
          <w:tcPr>
            <w:tcW w:w="2126" w:type="dxa"/>
            <w:vAlign w:val="center"/>
          </w:tcPr>
          <w:p w14:paraId="3570F157" w14:textId="44DFB498" w:rsidR="00A87CFE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48E75552" w14:textId="551FF911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ВЛ 6кВ №607 ПС Нелидово</w:t>
            </w:r>
          </w:p>
        </w:tc>
      </w:tr>
      <w:tr w:rsidR="00A87CFE" w:rsidRPr="00FE4AA9" w14:paraId="7AA2B9BE" w14:textId="77777777" w:rsidTr="00A87CFE">
        <w:tc>
          <w:tcPr>
            <w:tcW w:w="1555" w:type="dxa"/>
            <w:vAlign w:val="center"/>
          </w:tcPr>
          <w:p w14:paraId="36407C7D" w14:textId="46A2F6D0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color w:val="000000"/>
              </w:rPr>
              <w:t>ВЛ 6кВ №611 ПС Нелидово</w:t>
            </w:r>
          </w:p>
        </w:tc>
        <w:tc>
          <w:tcPr>
            <w:tcW w:w="1559" w:type="dxa"/>
            <w:vAlign w:val="center"/>
          </w:tcPr>
          <w:p w14:paraId="210C43F7" w14:textId="74E36A24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VS006-0001321</w:t>
            </w:r>
          </w:p>
        </w:tc>
        <w:tc>
          <w:tcPr>
            <w:tcW w:w="1417" w:type="dxa"/>
            <w:vAlign w:val="center"/>
          </w:tcPr>
          <w:p w14:paraId="6E98147F" w14:textId="536BEC73" w:rsidR="00A87CFE" w:rsidRPr="00545128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F75125">
              <w:t>69436600</w:t>
            </w:r>
          </w:p>
        </w:tc>
        <w:tc>
          <w:tcPr>
            <w:tcW w:w="1418" w:type="dxa"/>
            <w:vAlign w:val="center"/>
          </w:tcPr>
          <w:p w14:paraId="5B574E10" w14:textId="6E5ADDE7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CB714B">
              <w:t>12002427</w:t>
            </w:r>
          </w:p>
        </w:tc>
        <w:tc>
          <w:tcPr>
            <w:tcW w:w="2126" w:type="dxa"/>
            <w:vAlign w:val="center"/>
          </w:tcPr>
          <w:p w14:paraId="3F5A9474" w14:textId="2EFFD6DD" w:rsidR="00A87CFE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10FDFB6A" w14:textId="27E29E26" w:rsidR="00A87CFE" w:rsidRPr="000E65EA" w:rsidRDefault="00A87CFE" w:rsidP="00A87CFE">
            <w:pPr>
              <w:pStyle w:val="af0"/>
              <w:ind w:left="0"/>
              <w:jc w:val="center"/>
              <w:rPr>
                <w:szCs w:val="24"/>
              </w:rPr>
            </w:pPr>
            <w:r w:rsidRPr="00CB714B">
              <w:t>ВЛ 6кВ №611 ПС Нелидово</w:t>
            </w:r>
          </w:p>
        </w:tc>
      </w:tr>
    </w:tbl>
    <w:p w14:paraId="4D602918" w14:textId="2B7C5BB6" w:rsidR="00415F60" w:rsidRDefault="00415F60" w:rsidP="00DD5F39">
      <w:pPr>
        <w:widowControl w:val="0"/>
        <w:jc w:val="center"/>
        <w:rPr>
          <w:b/>
          <w:i/>
          <w:color w:val="000000"/>
          <w:sz w:val="26"/>
          <w:szCs w:val="26"/>
        </w:rPr>
      </w:pPr>
    </w:p>
    <w:p w14:paraId="2B7F9CCC" w14:textId="77777777" w:rsidR="00DD5F39" w:rsidRPr="00244FE1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244FE1">
        <w:rPr>
          <w:b/>
          <w:bCs/>
        </w:rPr>
        <w:t>Основание для проектирования.</w:t>
      </w:r>
    </w:p>
    <w:p w14:paraId="1C69AB9E" w14:textId="122F7D73" w:rsidR="00626671" w:rsidRPr="00626671" w:rsidRDefault="00626671" w:rsidP="00626671">
      <w:pPr>
        <w:pStyle w:val="35"/>
        <w:numPr>
          <w:ilvl w:val="1"/>
          <w:numId w:val="4"/>
        </w:numPr>
        <w:tabs>
          <w:tab w:val="clear" w:pos="7803"/>
        </w:tabs>
        <w:spacing w:after="0"/>
        <w:ind w:left="0" w:firstLine="709"/>
        <w:rPr>
          <w:sz w:val="24"/>
          <w:szCs w:val="24"/>
        </w:rPr>
      </w:pPr>
      <w:r w:rsidRPr="00626671">
        <w:rPr>
          <w:sz w:val="24"/>
          <w:szCs w:val="24"/>
        </w:rPr>
        <w:t>Договор № 6900/03750/20 от 20.09.202</w:t>
      </w:r>
      <w:r w:rsidR="00BA4861">
        <w:rPr>
          <w:sz w:val="24"/>
          <w:szCs w:val="24"/>
        </w:rPr>
        <w:t>0</w:t>
      </w:r>
      <w:r w:rsidRPr="00626671">
        <w:rPr>
          <w:sz w:val="24"/>
          <w:szCs w:val="24"/>
        </w:rPr>
        <w:t xml:space="preserve"> на оказание услуг с филиалом ПАО «ФСК ЕЭС» - МЭС Центра</w:t>
      </w:r>
      <w:r w:rsidR="00BC75B7">
        <w:rPr>
          <w:sz w:val="24"/>
          <w:szCs w:val="24"/>
        </w:rPr>
        <w:t>.</w:t>
      </w:r>
    </w:p>
    <w:p w14:paraId="34687750" w14:textId="77777777" w:rsidR="00DD5F39" w:rsidRPr="00626671" w:rsidRDefault="00DD5F39" w:rsidP="00626671">
      <w:pPr>
        <w:widowControl w:val="0"/>
        <w:ind w:firstLine="709"/>
        <w:jc w:val="both"/>
      </w:pPr>
    </w:p>
    <w:p w14:paraId="26B5F7D4" w14:textId="77777777" w:rsidR="00DD5F39" w:rsidRPr="00626671" w:rsidRDefault="00DD5F39" w:rsidP="00626671">
      <w:pPr>
        <w:widowControl w:val="0"/>
        <w:numPr>
          <w:ilvl w:val="0"/>
          <w:numId w:val="4"/>
        </w:numPr>
        <w:tabs>
          <w:tab w:val="clear" w:pos="360"/>
          <w:tab w:val="left" w:pos="-4680"/>
        </w:tabs>
        <w:ind w:left="0" w:firstLine="709"/>
        <w:jc w:val="both"/>
      </w:pPr>
      <w:r w:rsidRPr="00626671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14:paraId="143DD43C" w14:textId="6A1FD29F" w:rsidR="00BC75B7" w:rsidRPr="00D72ED4" w:rsidRDefault="001D4B0E" w:rsidP="00BC75B7">
      <w:pPr>
        <w:widowControl w:val="0"/>
        <w:tabs>
          <w:tab w:val="left" w:pos="-4680"/>
        </w:tabs>
        <w:jc w:val="both"/>
      </w:pPr>
      <w:r>
        <w:tab/>
      </w:r>
      <w:r w:rsidR="00BC75B7" w:rsidRPr="00D72ED4">
        <w:t xml:space="preserve">НТД указаны в приложении </w:t>
      </w:r>
      <w:r w:rsidR="00BC75B7">
        <w:t>№</w:t>
      </w:r>
      <w:r w:rsidR="00BC75B7" w:rsidRPr="00D72ED4">
        <w:t>1</w:t>
      </w:r>
      <w:r w:rsidR="00BC75B7">
        <w:t xml:space="preserve"> к ТЗ</w:t>
      </w:r>
      <w:r w:rsidR="00BC75B7" w:rsidRPr="00D72ED4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14:paraId="1CA1344C" w14:textId="77777777" w:rsidR="00DD5F39" w:rsidRPr="00097311" w:rsidRDefault="00DD5F39" w:rsidP="000E65EA">
      <w:pPr>
        <w:widowControl w:val="0"/>
        <w:tabs>
          <w:tab w:val="left" w:pos="-4680"/>
        </w:tabs>
        <w:ind w:firstLine="720"/>
        <w:jc w:val="both"/>
      </w:pPr>
    </w:p>
    <w:p w14:paraId="6F60068C" w14:textId="77777777" w:rsidR="00DD5F39" w:rsidRPr="00097311" w:rsidRDefault="00DD5F39" w:rsidP="000E65EA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20"/>
        <w:jc w:val="both"/>
        <w:rPr>
          <w:b/>
          <w:bCs/>
        </w:rPr>
      </w:pPr>
      <w:r w:rsidRPr="00097311">
        <w:rPr>
          <w:b/>
          <w:bCs/>
        </w:rPr>
        <w:t>Вид строительства и этапы разработки проектной документации.</w:t>
      </w:r>
    </w:p>
    <w:p w14:paraId="51E818E0" w14:textId="2C39BEE8" w:rsidR="00DD5F39" w:rsidRPr="00097311" w:rsidRDefault="00DD5F39" w:rsidP="009861E9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20"/>
        <w:jc w:val="both"/>
      </w:pPr>
      <w:r w:rsidRPr="00097311">
        <w:t xml:space="preserve">Вид строительства: </w:t>
      </w:r>
      <w:r w:rsidR="00244FE1" w:rsidRPr="00097311">
        <w:t>реконструкция, строительство</w:t>
      </w:r>
      <w:r w:rsidRPr="00097311">
        <w:rPr>
          <w:i/>
          <w:color w:val="000000"/>
        </w:rPr>
        <w:t>.</w:t>
      </w:r>
    </w:p>
    <w:p w14:paraId="7CF9DD55" w14:textId="15E01292" w:rsidR="00DD5F39" w:rsidRPr="00097311" w:rsidRDefault="00DD5F39" w:rsidP="009861E9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20"/>
        <w:jc w:val="both"/>
      </w:pPr>
      <w:r w:rsidRPr="00097311">
        <w:t>Этапы разработки документации:</w:t>
      </w:r>
    </w:p>
    <w:p w14:paraId="0987E7DF" w14:textId="77777777" w:rsidR="000E65EA" w:rsidRDefault="00DD5F39" w:rsidP="009861E9">
      <w:pPr>
        <w:widowControl w:val="0"/>
        <w:tabs>
          <w:tab w:val="left" w:pos="720"/>
        </w:tabs>
        <w:ind w:firstLine="720"/>
        <w:jc w:val="both"/>
        <w:rPr>
          <w:b/>
          <w:bCs/>
        </w:rPr>
      </w:pPr>
      <w:r w:rsidRPr="00097311">
        <w:rPr>
          <w:b/>
          <w:bCs/>
        </w:rPr>
        <w:t>I этап</w:t>
      </w:r>
      <w:r w:rsidR="000E65EA">
        <w:rPr>
          <w:b/>
          <w:bCs/>
        </w:rPr>
        <w:t>:</w:t>
      </w:r>
    </w:p>
    <w:p w14:paraId="5E79F897" w14:textId="77777777" w:rsidR="009861E9" w:rsidRPr="00273B30" w:rsidRDefault="009861E9" w:rsidP="0031567E">
      <w:pPr>
        <w:pStyle w:val="aff3"/>
        <w:widowControl w:val="0"/>
        <w:numPr>
          <w:ilvl w:val="0"/>
          <w:numId w:val="33"/>
        </w:numPr>
        <w:ind w:left="0" w:firstLine="720"/>
        <w:jc w:val="both"/>
      </w:pPr>
      <w:r w:rsidRPr="00273B30">
        <w:lastRenderedPageBreak/>
        <w:t>разработка, обоснование и согласование с Заказчиком,</w:t>
      </w:r>
      <w:r w:rsidRPr="00273B30">
        <w:rPr>
          <w:i/>
          <w:color w:val="000000"/>
        </w:rPr>
        <w:t xml:space="preserve"> </w:t>
      </w:r>
      <w:r w:rsidRPr="00273B30">
        <w:t>и собственниками объектов, технологически связанных с объектом проектирования основных технических решений (ОТР) по проектируемому объекту (в сроки, установленные соответствующим договором);</w:t>
      </w:r>
    </w:p>
    <w:p w14:paraId="607B1BBC" w14:textId="77777777" w:rsidR="00AF48CF" w:rsidRDefault="00AF48CF" w:rsidP="009861E9">
      <w:pPr>
        <w:widowControl w:val="0"/>
        <w:tabs>
          <w:tab w:val="left" w:pos="720"/>
        </w:tabs>
        <w:ind w:firstLine="720"/>
        <w:jc w:val="both"/>
        <w:rPr>
          <w:b/>
          <w:bCs/>
        </w:rPr>
      </w:pPr>
    </w:p>
    <w:p w14:paraId="6DE3E4DE" w14:textId="77777777" w:rsidR="00AF48CF" w:rsidRDefault="00AF48CF" w:rsidP="009861E9">
      <w:pPr>
        <w:widowControl w:val="0"/>
        <w:tabs>
          <w:tab w:val="left" w:pos="720"/>
        </w:tabs>
        <w:ind w:firstLine="720"/>
        <w:jc w:val="both"/>
        <w:rPr>
          <w:b/>
          <w:bCs/>
        </w:rPr>
      </w:pPr>
    </w:p>
    <w:p w14:paraId="5AD0163A" w14:textId="77777777" w:rsidR="00AF48CF" w:rsidRDefault="00AF48CF" w:rsidP="009861E9">
      <w:pPr>
        <w:widowControl w:val="0"/>
        <w:tabs>
          <w:tab w:val="left" w:pos="720"/>
        </w:tabs>
        <w:ind w:firstLine="720"/>
        <w:jc w:val="both"/>
        <w:rPr>
          <w:b/>
          <w:bCs/>
        </w:rPr>
      </w:pPr>
    </w:p>
    <w:p w14:paraId="274A74EE" w14:textId="612A5108" w:rsidR="000E65EA" w:rsidRDefault="000E65EA" w:rsidP="009861E9">
      <w:pPr>
        <w:widowControl w:val="0"/>
        <w:tabs>
          <w:tab w:val="left" w:pos="720"/>
        </w:tabs>
        <w:ind w:firstLine="720"/>
        <w:jc w:val="both"/>
        <w:rPr>
          <w:bCs/>
        </w:rPr>
      </w:pPr>
      <w:r w:rsidRPr="00273B30">
        <w:rPr>
          <w:b/>
          <w:bCs/>
        </w:rPr>
        <w:t>II этап</w:t>
      </w:r>
      <w:r>
        <w:rPr>
          <w:bCs/>
        </w:rPr>
        <w:t>:</w:t>
      </w:r>
      <w:r w:rsidRPr="00273B30">
        <w:rPr>
          <w:bCs/>
        </w:rPr>
        <w:t xml:space="preserve"> разработка, согласование и экспертиза проектной документации в соответствии с требованиями нормативно-технических документов; получение положительного заключения экспертизы проектной документации (ПД), результатов инженерных изысканий и заключения о достоверности определения сметной стоимости объекта.</w:t>
      </w:r>
    </w:p>
    <w:p w14:paraId="203C436C" w14:textId="77777777" w:rsidR="00747999" w:rsidRPr="00273B30" w:rsidRDefault="00747999" w:rsidP="00747999">
      <w:pPr>
        <w:widowControl w:val="0"/>
        <w:tabs>
          <w:tab w:val="left" w:pos="720"/>
        </w:tabs>
        <w:ind w:firstLine="720"/>
        <w:jc w:val="both"/>
        <w:rPr>
          <w:bCs/>
        </w:rPr>
      </w:pPr>
      <w:r w:rsidRPr="00D74DFE">
        <w:t xml:space="preserve">Сдача </w:t>
      </w:r>
      <w:r>
        <w:t>проектной документации</w:t>
      </w:r>
      <w:r w:rsidRPr="00D74DFE">
        <w:t xml:space="preserve"> и результатов инженерных изысканий, сметной документации в органы экспертизы выполняется Заказчиком</w:t>
      </w:r>
      <w:r>
        <w:t>.</w:t>
      </w:r>
      <w:r w:rsidRPr="00D74DFE">
        <w:t xml:space="preserve"> </w:t>
      </w:r>
      <w:r>
        <w:t xml:space="preserve">Подрядная организация по выполнению ПИР обеспечивает проведение </w:t>
      </w:r>
      <w:r w:rsidRPr="000C2576">
        <w:t>экспертизы ПД и результатов инженерных изысканий, а также сметной документации на строительство объектов</w:t>
      </w:r>
      <w:r>
        <w:t xml:space="preserve"> до получения положительного заключения в сроки, установленные договором и графиком выполнения ПИР. В случае получения отрицательного заключения экспертизы повторное проведение осуществляется за счет средств подрядной организации.</w:t>
      </w:r>
    </w:p>
    <w:p w14:paraId="3CBAD478" w14:textId="77777777" w:rsidR="000E65EA" w:rsidRPr="00273B30" w:rsidRDefault="000E65EA" w:rsidP="000E65EA">
      <w:pPr>
        <w:pStyle w:val="ac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 w:rsidRPr="00273B30">
        <w:rPr>
          <w:b/>
          <w:bCs/>
          <w:szCs w:val="24"/>
        </w:rPr>
        <w:t>I</w:t>
      </w:r>
      <w:r w:rsidRPr="00273B30">
        <w:rPr>
          <w:b/>
          <w:bCs/>
          <w:szCs w:val="24"/>
          <w:lang w:val="en-US"/>
        </w:rPr>
        <w:t>II</w:t>
      </w:r>
      <w:r w:rsidRPr="00273B30">
        <w:rPr>
          <w:b/>
          <w:bCs/>
          <w:szCs w:val="24"/>
        </w:rPr>
        <w:t xml:space="preserve"> этап</w:t>
      </w:r>
      <w:r>
        <w:rPr>
          <w:bCs/>
          <w:szCs w:val="24"/>
        </w:rPr>
        <w:t xml:space="preserve">: </w:t>
      </w:r>
      <w:r w:rsidRPr="00273B30">
        <w:rPr>
          <w:bCs/>
          <w:szCs w:val="24"/>
        </w:rPr>
        <w:t xml:space="preserve">разработка и согласование рабочей документации (РД) в соответствии с требованиями нормативно-технических документов. </w:t>
      </w:r>
    </w:p>
    <w:p w14:paraId="6675E6C5" w14:textId="77777777" w:rsidR="000E65EA" w:rsidRPr="00E32FDA" w:rsidRDefault="000E65EA" w:rsidP="000E65EA">
      <w:pPr>
        <w:pStyle w:val="ac"/>
        <w:numPr>
          <w:ilvl w:val="1"/>
          <w:numId w:val="4"/>
        </w:numPr>
        <w:tabs>
          <w:tab w:val="left" w:pos="1320"/>
        </w:tabs>
        <w:spacing w:after="0"/>
        <w:ind w:left="0" w:firstLine="709"/>
        <w:jc w:val="both"/>
        <w:rPr>
          <w:i/>
          <w:szCs w:val="24"/>
        </w:rPr>
      </w:pPr>
      <w:r w:rsidRPr="00273B30">
        <w:rPr>
          <w:szCs w:val="24"/>
        </w:rPr>
        <w:t xml:space="preserve">ОТР, разработанные на </w:t>
      </w:r>
      <w:r w:rsidRPr="00273B30">
        <w:rPr>
          <w:szCs w:val="24"/>
          <w:lang w:val="en-US"/>
        </w:rPr>
        <w:t>I</w:t>
      </w:r>
      <w:r w:rsidRPr="00273B30">
        <w:rPr>
          <w:szCs w:val="24"/>
        </w:rPr>
        <w:t xml:space="preserve">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</w:t>
      </w:r>
      <w:r w:rsidRPr="00A3025F">
        <w:rPr>
          <w:szCs w:val="24"/>
        </w:rPr>
        <w:t xml:space="preserve"> участвующими в разработке и согласовании ЗП и ОТР.</w:t>
      </w:r>
    </w:p>
    <w:p w14:paraId="5422F1FA" w14:textId="1DE5F6DD" w:rsidR="000E65EA" w:rsidRPr="000E65EA" w:rsidRDefault="000E65EA" w:rsidP="000E65EA">
      <w:pPr>
        <w:pStyle w:val="ac"/>
        <w:numPr>
          <w:ilvl w:val="1"/>
          <w:numId w:val="4"/>
        </w:numPr>
        <w:tabs>
          <w:tab w:val="left" w:pos="1320"/>
        </w:tabs>
        <w:spacing w:after="0"/>
        <w:ind w:left="0" w:firstLine="709"/>
        <w:jc w:val="both"/>
        <w:rPr>
          <w:i/>
          <w:szCs w:val="24"/>
        </w:rPr>
      </w:pPr>
      <w:r w:rsidRPr="00E73FD6">
        <w:rPr>
          <w:szCs w:val="24"/>
        </w:rPr>
        <w:t>ОТР (при необходимости согласования технических решений в части первичного оборудования) и 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14:paraId="13B04A1E" w14:textId="77777777" w:rsidR="000E65EA" w:rsidRPr="00A3025F" w:rsidRDefault="000E65EA" w:rsidP="000E65EA">
      <w:pPr>
        <w:pStyle w:val="ac"/>
        <w:numPr>
          <w:ilvl w:val="1"/>
          <w:numId w:val="4"/>
        </w:numPr>
        <w:tabs>
          <w:tab w:val="left" w:pos="1320"/>
        </w:tabs>
        <w:spacing w:after="0"/>
        <w:ind w:left="0" w:firstLine="709"/>
        <w:jc w:val="both"/>
        <w:rPr>
          <w:i/>
          <w:szCs w:val="24"/>
        </w:rPr>
      </w:pPr>
      <w:r w:rsidRPr="00E73FD6">
        <w:rPr>
          <w:szCs w:val="24"/>
        </w:rPr>
        <w:t>В целях сокращения затрат и сроков разработки проектной документации по данному титулу при проектировании использовать проектную документацию повторного использования, альбомы типовых проектных решений, а также учесть проектные технические решения в части конструктивно-строительных решений, первичного и вторичного оборудования и систем.</w:t>
      </w:r>
    </w:p>
    <w:p w14:paraId="27618F7D" w14:textId="2F22A233" w:rsidR="00DD5F39" w:rsidRDefault="00DD5F39" w:rsidP="00F35B96">
      <w:pPr>
        <w:widowControl w:val="0"/>
        <w:rPr>
          <w:b/>
          <w:bCs/>
        </w:rPr>
      </w:pPr>
    </w:p>
    <w:p w14:paraId="64CA7105" w14:textId="1D8A171D" w:rsidR="00DD5F39" w:rsidRPr="00097311" w:rsidRDefault="00DD5F39" w:rsidP="00F35B96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097311">
        <w:rPr>
          <w:b/>
          <w:bCs/>
        </w:rPr>
        <w:t>Основные характеристики проектируемого объекта.</w:t>
      </w:r>
    </w:p>
    <w:p w14:paraId="272B1C92" w14:textId="77777777" w:rsidR="00097311" w:rsidRPr="001F63EA" w:rsidRDefault="00097311" w:rsidP="00F35B96">
      <w:pPr>
        <w:widowControl w:val="0"/>
        <w:numPr>
          <w:ilvl w:val="1"/>
          <w:numId w:val="4"/>
        </w:numPr>
        <w:tabs>
          <w:tab w:val="num" w:pos="1440"/>
        </w:tabs>
        <w:ind w:left="0" w:firstLine="709"/>
        <w:jc w:val="both"/>
        <w:rPr>
          <w:color w:val="000000"/>
        </w:rPr>
      </w:pPr>
      <w:r w:rsidRPr="001F63EA">
        <w:rPr>
          <w:b/>
          <w:bCs/>
        </w:rPr>
        <w:t>Характеристика выполняемых работ</w:t>
      </w:r>
      <w:r w:rsidRPr="001F63EA">
        <w:rPr>
          <w:color w:val="000000"/>
        </w:rP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5812"/>
      </w:tblGrid>
      <w:tr w:rsidR="00097311" w:rsidRPr="001F63EA" w14:paraId="2F1032F2" w14:textId="77777777" w:rsidTr="00F35B96">
        <w:trPr>
          <w:trHeight w:val="70"/>
          <w:tblHeader/>
        </w:trPr>
        <w:tc>
          <w:tcPr>
            <w:tcW w:w="3686" w:type="dxa"/>
            <w:vAlign w:val="center"/>
          </w:tcPr>
          <w:p w14:paraId="3BF3CDED" w14:textId="77777777" w:rsidR="00097311" w:rsidRPr="001F63EA" w:rsidRDefault="00097311" w:rsidP="00F35B96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F63EA">
              <w:rPr>
                <w:b/>
              </w:rPr>
              <w:t>Оборудование (объект)</w:t>
            </w:r>
          </w:p>
        </w:tc>
        <w:tc>
          <w:tcPr>
            <w:tcW w:w="5812" w:type="dxa"/>
            <w:vAlign w:val="center"/>
          </w:tcPr>
          <w:p w14:paraId="132FE27B" w14:textId="77777777" w:rsidR="00097311" w:rsidRPr="001F63EA" w:rsidRDefault="00097311" w:rsidP="00F35B96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F63EA">
              <w:rPr>
                <w:b/>
                <w:bCs/>
              </w:rPr>
              <w:t>Характеристика оборудования и выполняемых работ</w:t>
            </w:r>
          </w:p>
        </w:tc>
      </w:tr>
      <w:tr w:rsidR="00097311" w:rsidRPr="001F63EA" w14:paraId="7200574C" w14:textId="77777777" w:rsidTr="00AD68B8">
        <w:tc>
          <w:tcPr>
            <w:tcW w:w="3686" w:type="dxa"/>
          </w:tcPr>
          <w:p w14:paraId="65017E15" w14:textId="77033293" w:rsidR="006B6B96" w:rsidRDefault="00E84656" w:rsidP="00F35B96">
            <w:pPr>
              <w:widowControl w:val="0"/>
              <w:tabs>
                <w:tab w:val="left" w:pos="180"/>
              </w:tabs>
              <w:jc w:val="both"/>
            </w:pPr>
            <w:r w:rsidRPr="00E84656">
              <w:t xml:space="preserve">ВЛ 110 кВ Нелидово </w:t>
            </w:r>
            <w:r>
              <w:t>–</w:t>
            </w:r>
            <w:r w:rsidRPr="00E84656">
              <w:t xml:space="preserve"> Мостовая</w:t>
            </w:r>
          </w:p>
          <w:p w14:paraId="3332ADC6" w14:textId="77777777" w:rsidR="00E84656" w:rsidRPr="001F63EA" w:rsidRDefault="00E84656" w:rsidP="00F35B96">
            <w:pPr>
              <w:widowControl w:val="0"/>
              <w:tabs>
                <w:tab w:val="left" w:pos="180"/>
              </w:tabs>
              <w:jc w:val="both"/>
            </w:pPr>
          </w:p>
          <w:p w14:paraId="7377F09D" w14:textId="4E9EF6A4" w:rsidR="006B6B96" w:rsidRPr="001F63EA" w:rsidRDefault="006B6B96" w:rsidP="00F35B96">
            <w:pPr>
              <w:widowControl w:val="0"/>
              <w:tabs>
                <w:tab w:val="left" w:pos="180"/>
              </w:tabs>
              <w:jc w:val="both"/>
            </w:pPr>
            <w:r w:rsidRPr="001F63EA">
              <w:t>Существующие характеристики (см. Паспорт воздушной линии):</w:t>
            </w:r>
          </w:p>
          <w:p w14:paraId="6A102CA4" w14:textId="5D2E7FFF" w:rsidR="003644B2" w:rsidRDefault="003644B2" w:rsidP="00F35B96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>
              <w:t xml:space="preserve">Общая протяженность </w:t>
            </w:r>
            <w:r w:rsidR="00E84656" w:rsidRPr="00E84656">
              <w:t>16,165</w:t>
            </w:r>
            <w:r w:rsidR="00E84656">
              <w:t xml:space="preserve"> </w:t>
            </w:r>
            <w:r>
              <w:t>км.</w:t>
            </w:r>
          </w:p>
          <w:p w14:paraId="280E38ED" w14:textId="52BA79AD" w:rsidR="006B6B96" w:rsidRPr="001F63EA" w:rsidRDefault="006B6B96" w:rsidP="00F35B96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 w:rsidRPr="001F63EA">
              <w:t>провод АС-120</w:t>
            </w:r>
            <w:r w:rsidR="00E84656">
              <w:t>;</w:t>
            </w:r>
          </w:p>
          <w:p w14:paraId="127258D8" w14:textId="4AE2426F" w:rsidR="00097311" w:rsidRPr="001F63EA" w:rsidRDefault="006B6B96" w:rsidP="00F35B96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proofErr w:type="spellStart"/>
            <w:r w:rsidRPr="001F63EA">
              <w:t>грозотрос</w:t>
            </w:r>
            <w:proofErr w:type="spellEnd"/>
            <w:r w:rsidRPr="001F63EA">
              <w:t xml:space="preserve"> – </w:t>
            </w:r>
            <w:r w:rsidR="00E84656" w:rsidRPr="00E84656">
              <w:t>ТК 9.1</w:t>
            </w:r>
          </w:p>
        </w:tc>
        <w:tc>
          <w:tcPr>
            <w:tcW w:w="5812" w:type="dxa"/>
          </w:tcPr>
          <w:p w14:paraId="04D5B244" w14:textId="60C98E30" w:rsidR="00965E2A" w:rsidRPr="00A91B20" w:rsidRDefault="00E84656" w:rsidP="00A91B20">
            <w:pPr>
              <w:widowControl w:val="0"/>
              <w:jc w:val="both"/>
              <w:rPr>
                <w:iCs/>
              </w:rPr>
            </w:pPr>
            <w:r>
              <w:t>Демонтаж</w:t>
            </w:r>
            <w:r w:rsidR="002C4547">
              <w:t xml:space="preserve"> участка </w:t>
            </w:r>
            <w:r>
              <w:t xml:space="preserve">захода </w:t>
            </w:r>
            <w:r w:rsidR="002C4547">
              <w:t xml:space="preserve">ВЛ 110 кВ </w:t>
            </w:r>
            <w:r>
              <w:t>на ПС 220 кВ Нелидово</w:t>
            </w:r>
            <w:r w:rsidR="00965E2A">
              <w:t>:</w:t>
            </w:r>
          </w:p>
          <w:p w14:paraId="5BD44E1D" w14:textId="3508E4AE" w:rsidR="00B635CF" w:rsidRDefault="00B635CF" w:rsidP="00F35B96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 xml:space="preserve">Длина переустраиваемого участка – 0,43 </w:t>
            </w:r>
            <w:proofErr w:type="gramStart"/>
            <w:r>
              <w:t>км.;</w:t>
            </w:r>
            <w:proofErr w:type="gramEnd"/>
          </w:p>
          <w:p w14:paraId="67D309C5" w14:textId="3139BB95" w:rsidR="00965E2A" w:rsidRPr="00690B8C" w:rsidRDefault="00965E2A" w:rsidP="00F35B96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>онтаж провода типа АС-120</w:t>
            </w:r>
            <w:r w:rsidR="00E84656">
              <w:t xml:space="preserve"> </w:t>
            </w:r>
            <w:r w:rsidRPr="00690B8C">
              <w:t>– 1,</w:t>
            </w:r>
            <w:r w:rsidR="00E84656">
              <w:t>29</w:t>
            </w:r>
            <w:r w:rsidRPr="00690B8C">
              <w:t xml:space="preserve"> </w:t>
            </w:r>
            <w:proofErr w:type="gramStart"/>
            <w:r w:rsidRPr="00690B8C">
              <w:t>км.</w:t>
            </w:r>
            <w:r w:rsidR="00B635CF">
              <w:t>;</w:t>
            </w:r>
            <w:proofErr w:type="gramEnd"/>
          </w:p>
          <w:p w14:paraId="262AC66D" w14:textId="6E9374F2" w:rsidR="00965E2A" w:rsidRDefault="00965E2A" w:rsidP="00F35B96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 xml:space="preserve">онтаж </w:t>
            </w:r>
            <w:proofErr w:type="spellStart"/>
            <w:r w:rsidRPr="00690B8C">
              <w:t>грозотроса</w:t>
            </w:r>
            <w:proofErr w:type="spellEnd"/>
            <w:r w:rsidRPr="00690B8C">
              <w:t xml:space="preserve"> </w:t>
            </w:r>
            <w:r w:rsidR="00E84656" w:rsidRPr="00E84656">
              <w:t>ТК 9.1</w:t>
            </w:r>
            <w:r w:rsidRPr="00690B8C">
              <w:t>– 0,</w:t>
            </w:r>
            <w:r w:rsidR="00E84656">
              <w:t>34</w:t>
            </w:r>
            <w:r w:rsidRPr="00690B8C">
              <w:t xml:space="preserve"> км</w:t>
            </w:r>
            <w:r>
              <w:t>;</w:t>
            </w:r>
          </w:p>
          <w:p w14:paraId="520B00BD" w14:textId="32303469" w:rsidR="00965E2A" w:rsidRPr="00690B8C" w:rsidRDefault="00965E2A" w:rsidP="00F35B96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Pr="00FA7443">
              <w:t xml:space="preserve">онтаж стеклянных изоляторов типа </w:t>
            </w:r>
            <w:r w:rsidR="00E84656" w:rsidRPr="00E84656">
              <w:t>ПМ 4,5 - 96 шт</w:t>
            </w:r>
            <w:r w:rsidR="00E84656">
              <w:t>.;</w:t>
            </w:r>
          </w:p>
          <w:p w14:paraId="0B2834E5" w14:textId="15202005" w:rsidR="00965E2A" w:rsidRDefault="00965E2A" w:rsidP="00F35B96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Демонтаж</w:t>
            </w:r>
            <w:r w:rsidRPr="00690B8C">
              <w:t xml:space="preserve"> </w:t>
            </w:r>
            <w:r w:rsidR="00E84656">
              <w:t>опор: ПБ110 - 2 шт., У110-1 - 1 шт.</w:t>
            </w:r>
            <w:r>
              <w:t>;</w:t>
            </w:r>
          </w:p>
          <w:p w14:paraId="2081EDB1" w14:textId="0B775C93" w:rsidR="00965E2A" w:rsidRDefault="00965E2A" w:rsidP="00F35B96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Pr="00690B8C">
              <w:t xml:space="preserve">онтаж фундаментов </w:t>
            </w:r>
            <w:r w:rsidR="00E84656" w:rsidRPr="00E84656">
              <w:t>Ф4-Ам - 4 шт.</w:t>
            </w:r>
          </w:p>
          <w:p w14:paraId="06308974" w14:textId="77777777" w:rsidR="00F35B96" w:rsidRDefault="00F35B96" w:rsidP="00F35B96">
            <w:pPr>
              <w:pStyle w:val="aff3"/>
              <w:jc w:val="both"/>
            </w:pPr>
          </w:p>
          <w:p w14:paraId="0FBBF1DC" w14:textId="41F33582" w:rsidR="00097311" w:rsidRPr="00A91B20" w:rsidRDefault="00965E2A" w:rsidP="00A91B20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</w:t>
            </w:r>
            <w:r w:rsidR="00B635CF" w:rsidRPr="00A91B20">
              <w:rPr>
                <w:iCs/>
              </w:rPr>
              <w:t xml:space="preserve">нового </w:t>
            </w:r>
            <w:r w:rsidRPr="00A91B20">
              <w:rPr>
                <w:iCs/>
              </w:rPr>
              <w:t xml:space="preserve">участка </w:t>
            </w:r>
            <w:r w:rsidR="00B635CF">
              <w:t>захода</w:t>
            </w:r>
            <w:r w:rsidR="00B635CF" w:rsidRPr="00A91B20">
              <w:rPr>
                <w:iCs/>
              </w:rPr>
              <w:t xml:space="preserve"> </w:t>
            </w:r>
            <w:r w:rsidRPr="00A91B20">
              <w:rPr>
                <w:iCs/>
              </w:rPr>
              <w:t xml:space="preserve">ВЛ 110 кВ </w:t>
            </w:r>
            <w:r w:rsidR="00B635CF" w:rsidRPr="00A91B20">
              <w:rPr>
                <w:iCs/>
              </w:rPr>
              <w:t>на ПС 220 кВ Нелидово</w:t>
            </w:r>
            <w:r w:rsidRPr="00A91B20">
              <w:rPr>
                <w:iCs/>
              </w:rPr>
              <w:t xml:space="preserve"> по новой трассе:</w:t>
            </w:r>
          </w:p>
          <w:p w14:paraId="0EDE0AD7" w14:textId="70EF68A4" w:rsidR="00B635CF" w:rsidRDefault="00ED0C3D" w:rsidP="00F35B96">
            <w:pPr>
              <w:pStyle w:val="aff3"/>
              <w:numPr>
                <w:ilvl w:val="0"/>
                <w:numId w:val="36"/>
              </w:numPr>
              <w:jc w:val="both"/>
            </w:pPr>
            <w:r>
              <w:t>Длина вновь</w:t>
            </w:r>
            <w:r w:rsidR="00B635CF">
              <w:t xml:space="preserve"> сооружаемого участка – 0,396 </w:t>
            </w:r>
            <w:proofErr w:type="gramStart"/>
            <w:r w:rsidR="00B635CF">
              <w:t>км.;</w:t>
            </w:r>
            <w:proofErr w:type="gramEnd"/>
          </w:p>
          <w:p w14:paraId="65A6768B" w14:textId="6E78D93E" w:rsidR="00965E2A" w:rsidRDefault="00965E2A" w:rsidP="00F35B96">
            <w:pPr>
              <w:pStyle w:val="aff3"/>
              <w:numPr>
                <w:ilvl w:val="0"/>
                <w:numId w:val="36"/>
              </w:numPr>
              <w:jc w:val="both"/>
            </w:pPr>
            <w:r w:rsidRPr="00C15CAE">
              <w:lastRenderedPageBreak/>
              <w:t xml:space="preserve">Установка </w:t>
            </w:r>
            <w:r w:rsidR="00B635CF">
              <w:t>новых опор: У110-2+9 – 1шт., У110-2+9 – 1шт., УС110-3 – 1шт., УС110-3+5 – 1 шт.</w:t>
            </w:r>
            <w:r w:rsidR="00B635CF" w:rsidRPr="00C15CAE">
              <w:t xml:space="preserve"> </w:t>
            </w:r>
          </w:p>
          <w:p w14:paraId="2D3309FF" w14:textId="0E34D893" w:rsidR="00B635CF" w:rsidRDefault="00B635CF" w:rsidP="00F35B96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Монтаж фундаментов: </w:t>
            </w:r>
            <w:r w:rsidRPr="00B635CF">
              <w:t>Ф5-Ам – 16 шт.</w:t>
            </w:r>
          </w:p>
          <w:p w14:paraId="3E1EB1CD" w14:textId="7A1C6931" w:rsidR="00965E2A" w:rsidRDefault="00965E2A" w:rsidP="00F35B96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провода типа АС-120</w:t>
            </w:r>
            <w:r w:rsidR="00B635CF">
              <w:t xml:space="preserve"> </w:t>
            </w:r>
            <w:r>
              <w:t>– 1,</w:t>
            </w:r>
            <w:r w:rsidR="00B635CF">
              <w:t>188</w:t>
            </w:r>
            <w:r>
              <w:t xml:space="preserve"> км (0,</w:t>
            </w:r>
            <w:r w:rsidR="00B635CF">
              <w:t>396</w:t>
            </w:r>
            <w:r>
              <w:t xml:space="preserve"> км по трассе)</w:t>
            </w:r>
          </w:p>
          <w:p w14:paraId="3A97D040" w14:textId="27825F0B" w:rsidR="00965E2A" w:rsidRDefault="00965E2A" w:rsidP="00F35B96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 xml:space="preserve">Монтаж </w:t>
            </w:r>
            <w:proofErr w:type="spellStart"/>
            <w:r>
              <w:t>грозотроса</w:t>
            </w:r>
            <w:proofErr w:type="spellEnd"/>
            <w:r>
              <w:t xml:space="preserve"> из оцинкованных проволок типа МЗ не менее 50 кв. мм – 0,</w:t>
            </w:r>
            <w:r w:rsidR="00B635CF">
              <w:t>34</w:t>
            </w:r>
            <w:r>
              <w:t xml:space="preserve"> км</w:t>
            </w:r>
          </w:p>
          <w:p w14:paraId="6D1D0BBA" w14:textId="52238396" w:rsidR="00965E2A" w:rsidRDefault="00965E2A" w:rsidP="00F35B96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стеклянных изоляторов типа ПС 70</w:t>
            </w:r>
            <w:r w:rsidR="003F6099">
              <w:t>Е</w:t>
            </w:r>
            <w:r>
              <w:t xml:space="preserve"> – </w:t>
            </w:r>
            <w:r w:rsidR="00B635CF">
              <w:t>216</w:t>
            </w:r>
            <w:r>
              <w:t xml:space="preserve"> шт.</w:t>
            </w:r>
          </w:p>
          <w:p w14:paraId="73F0A53F" w14:textId="3047C314" w:rsidR="00965E2A" w:rsidRPr="00965E2A" w:rsidRDefault="00965E2A" w:rsidP="00F35B96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  <w:rPr>
                <w:iCs/>
              </w:rPr>
            </w:pPr>
            <w:r>
              <w:t>Заземлители опор, линейная арматура, гасители вибрации рассчитываются в проекте.</w:t>
            </w:r>
          </w:p>
        </w:tc>
      </w:tr>
      <w:tr w:rsidR="003F6099" w:rsidRPr="001F63EA" w14:paraId="75CCCF6B" w14:textId="77777777" w:rsidTr="00AD68B8">
        <w:tc>
          <w:tcPr>
            <w:tcW w:w="3686" w:type="dxa"/>
          </w:tcPr>
          <w:p w14:paraId="1A3BD018" w14:textId="2C4E3B87" w:rsidR="003F6099" w:rsidRDefault="00191857" w:rsidP="003F6099">
            <w:pPr>
              <w:widowControl w:val="0"/>
              <w:tabs>
                <w:tab w:val="left" w:pos="180"/>
              </w:tabs>
              <w:jc w:val="both"/>
            </w:pPr>
            <w:r w:rsidRPr="00191857">
              <w:lastRenderedPageBreak/>
              <w:t xml:space="preserve">ВЛ 110 кВ Нелидово </w:t>
            </w:r>
            <w:r>
              <w:t>–</w:t>
            </w:r>
            <w:r w:rsidRPr="00191857">
              <w:t xml:space="preserve"> Монино</w:t>
            </w:r>
          </w:p>
          <w:p w14:paraId="6F6EAD9E" w14:textId="77777777" w:rsidR="00191857" w:rsidRPr="001F63EA" w:rsidRDefault="00191857" w:rsidP="003F6099">
            <w:pPr>
              <w:widowControl w:val="0"/>
              <w:tabs>
                <w:tab w:val="left" w:pos="180"/>
              </w:tabs>
              <w:jc w:val="both"/>
            </w:pPr>
          </w:p>
          <w:p w14:paraId="03AAE44A" w14:textId="77777777" w:rsidR="003F6099" w:rsidRPr="001F63EA" w:rsidRDefault="003F6099" w:rsidP="003F6099">
            <w:pPr>
              <w:widowControl w:val="0"/>
              <w:tabs>
                <w:tab w:val="left" w:pos="180"/>
              </w:tabs>
              <w:jc w:val="both"/>
            </w:pPr>
            <w:r w:rsidRPr="001F63EA">
              <w:t>Существующие характеристики (см. Паспорт воздушной линии):</w:t>
            </w:r>
          </w:p>
          <w:p w14:paraId="4E04ADDE" w14:textId="7815EA60" w:rsidR="003F6099" w:rsidRDefault="003F6099" w:rsidP="003F6099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>
              <w:t xml:space="preserve">Общая протяженность </w:t>
            </w:r>
            <w:r w:rsidRPr="003F6099">
              <w:t>23,71</w:t>
            </w:r>
            <w:r>
              <w:t xml:space="preserve"> км.</w:t>
            </w:r>
          </w:p>
          <w:p w14:paraId="248F0653" w14:textId="77777777" w:rsidR="003F6099" w:rsidRPr="001F63EA" w:rsidRDefault="003F6099" w:rsidP="003F6099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 w:rsidRPr="001F63EA">
              <w:t>провод АС-120</w:t>
            </w:r>
            <w:r>
              <w:t>;</w:t>
            </w:r>
          </w:p>
          <w:p w14:paraId="4DF6535F" w14:textId="1DF26E7A" w:rsidR="003F6099" w:rsidRPr="001F63EA" w:rsidRDefault="003F6099" w:rsidP="00A91B20">
            <w:pPr>
              <w:pStyle w:val="aff3"/>
              <w:widowControl w:val="0"/>
              <w:numPr>
                <w:ilvl w:val="0"/>
                <w:numId w:val="35"/>
              </w:numPr>
              <w:tabs>
                <w:tab w:val="left" w:pos="180"/>
              </w:tabs>
              <w:jc w:val="both"/>
            </w:pPr>
            <w:proofErr w:type="spellStart"/>
            <w:r w:rsidRPr="001F63EA">
              <w:t>грозотрос</w:t>
            </w:r>
            <w:proofErr w:type="spellEnd"/>
            <w:r w:rsidRPr="001F63EA">
              <w:t xml:space="preserve"> – </w:t>
            </w:r>
            <w:r w:rsidRPr="00E84656">
              <w:t>ТК 9.1</w:t>
            </w:r>
          </w:p>
        </w:tc>
        <w:tc>
          <w:tcPr>
            <w:tcW w:w="5812" w:type="dxa"/>
          </w:tcPr>
          <w:p w14:paraId="78850D5E" w14:textId="77777777" w:rsidR="003F6099" w:rsidRPr="00A91B20" w:rsidRDefault="003F6099" w:rsidP="00A91B20">
            <w:pPr>
              <w:widowControl w:val="0"/>
              <w:jc w:val="both"/>
              <w:rPr>
                <w:iCs/>
              </w:rPr>
            </w:pPr>
            <w:r>
              <w:t>Демонтаж участка захода ВЛ 110 кВ на ПС 220 кВ Нелидово:</w:t>
            </w:r>
          </w:p>
          <w:p w14:paraId="235EC131" w14:textId="77777777" w:rsidR="003F6099" w:rsidRDefault="003F6099" w:rsidP="003F6099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 xml:space="preserve">Длина переустраиваемого участка – 0,43 </w:t>
            </w:r>
            <w:proofErr w:type="gramStart"/>
            <w:r>
              <w:t>км.;</w:t>
            </w:r>
            <w:proofErr w:type="gramEnd"/>
          </w:p>
          <w:p w14:paraId="052639F7" w14:textId="77777777" w:rsidR="003F6099" w:rsidRPr="00690B8C" w:rsidRDefault="003F6099" w:rsidP="003F6099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>онтаж провода типа АС-120</w:t>
            </w:r>
            <w:r>
              <w:t xml:space="preserve"> </w:t>
            </w:r>
            <w:r w:rsidRPr="00690B8C">
              <w:t>– 1,</w:t>
            </w:r>
            <w:r>
              <w:t>29</w:t>
            </w:r>
            <w:r w:rsidRPr="00690B8C">
              <w:t xml:space="preserve"> </w:t>
            </w:r>
            <w:proofErr w:type="gramStart"/>
            <w:r w:rsidRPr="00690B8C">
              <w:t>км.</w:t>
            </w:r>
            <w:r>
              <w:t>;</w:t>
            </w:r>
            <w:proofErr w:type="gramEnd"/>
          </w:p>
          <w:p w14:paraId="268A5EF2" w14:textId="77777777" w:rsidR="003F6099" w:rsidRDefault="003F6099" w:rsidP="003F6099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 xml:space="preserve">онтаж </w:t>
            </w:r>
            <w:proofErr w:type="spellStart"/>
            <w:r w:rsidRPr="00690B8C">
              <w:t>грозотроса</w:t>
            </w:r>
            <w:proofErr w:type="spellEnd"/>
            <w:r w:rsidRPr="00690B8C">
              <w:t xml:space="preserve"> </w:t>
            </w:r>
            <w:r w:rsidRPr="00E84656">
              <w:t>ТК 9.1</w:t>
            </w:r>
            <w:r w:rsidRPr="00690B8C">
              <w:t>– 0,</w:t>
            </w:r>
            <w:r>
              <w:t>34</w:t>
            </w:r>
            <w:r w:rsidRPr="00690B8C">
              <w:t xml:space="preserve"> км</w:t>
            </w:r>
            <w:r>
              <w:t>;</w:t>
            </w:r>
          </w:p>
          <w:p w14:paraId="256935D2" w14:textId="32D93719" w:rsidR="003F6099" w:rsidRPr="00690B8C" w:rsidRDefault="003F6099" w:rsidP="003F6099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Pr="00FA7443">
              <w:t xml:space="preserve">онтаж стеклянных изоляторов типа </w:t>
            </w:r>
            <w:r w:rsidRPr="00E84656">
              <w:t xml:space="preserve">ПМ 4,5 - </w:t>
            </w:r>
            <w:r>
              <w:t>120</w:t>
            </w:r>
            <w:r w:rsidRPr="00E84656">
              <w:t xml:space="preserve"> шт</w:t>
            </w:r>
            <w:r>
              <w:t>.;</w:t>
            </w:r>
          </w:p>
          <w:p w14:paraId="50426CD7" w14:textId="4407A362" w:rsidR="003F6099" w:rsidRDefault="003F6099" w:rsidP="003F6099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Демонтаж</w:t>
            </w:r>
            <w:r w:rsidRPr="00690B8C">
              <w:t xml:space="preserve"> </w:t>
            </w:r>
            <w:r>
              <w:t xml:space="preserve">опор: </w:t>
            </w:r>
            <w:r w:rsidRPr="003F6099">
              <w:t>У110-1</w:t>
            </w:r>
            <w:r>
              <w:t xml:space="preserve"> </w:t>
            </w:r>
            <w:r w:rsidRPr="003F6099">
              <w:t xml:space="preserve">– </w:t>
            </w:r>
            <w:r>
              <w:t xml:space="preserve">2 </w:t>
            </w:r>
            <w:r w:rsidRPr="003F6099">
              <w:t>шт.</w:t>
            </w:r>
            <w:r>
              <w:t>;</w:t>
            </w:r>
          </w:p>
          <w:p w14:paraId="1F564CBF" w14:textId="77D397E6" w:rsidR="003F6099" w:rsidRDefault="003F6099" w:rsidP="003F6099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Pr="00690B8C">
              <w:t xml:space="preserve">онтаж фундаментов </w:t>
            </w:r>
            <w:r w:rsidRPr="003F6099">
              <w:t>Ф4-Ам - 8 шт.</w:t>
            </w:r>
          </w:p>
          <w:p w14:paraId="4CCB10A8" w14:textId="77777777" w:rsidR="003F6099" w:rsidRDefault="003F6099" w:rsidP="003F6099">
            <w:pPr>
              <w:pStyle w:val="aff3"/>
              <w:jc w:val="both"/>
            </w:pPr>
          </w:p>
          <w:p w14:paraId="254ACBA2" w14:textId="77777777" w:rsidR="003F6099" w:rsidRPr="00A91B20" w:rsidRDefault="003F6099" w:rsidP="00A91B20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нового участка </w:t>
            </w:r>
            <w:r>
              <w:t>захода</w:t>
            </w:r>
            <w:r w:rsidRPr="00A91B20">
              <w:rPr>
                <w:iCs/>
              </w:rPr>
              <w:t xml:space="preserve"> ВЛ 110 кВ на ПС 220 кВ Нелидово по новой трассе:</w:t>
            </w:r>
          </w:p>
          <w:p w14:paraId="4172CE15" w14:textId="366946C2" w:rsidR="003F6099" w:rsidRDefault="00ED0C3D" w:rsidP="003F6099">
            <w:pPr>
              <w:pStyle w:val="aff3"/>
              <w:numPr>
                <w:ilvl w:val="0"/>
                <w:numId w:val="36"/>
              </w:numPr>
              <w:jc w:val="both"/>
            </w:pPr>
            <w:r>
              <w:t>Длина вновь</w:t>
            </w:r>
            <w:r w:rsidR="003F6099">
              <w:t xml:space="preserve"> сооружаемого участка – 0,334 </w:t>
            </w:r>
            <w:proofErr w:type="gramStart"/>
            <w:r w:rsidR="003F6099">
              <w:t>км.;</w:t>
            </w:r>
            <w:proofErr w:type="gramEnd"/>
          </w:p>
          <w:p w14:paraId="6C58D95D" w14:textId="790A2F4B" w:rsidR="003F6099" w:rsidRDefault="003F6099" w:rsidP="003F6099">
            <w:pPr>
              <w:pStyle w:val="aff3"/>
              <w:numPr>
                <w:ilvl w:val="0"/>
                <w:numId w:val="36"/>
              </w:numPr>
              <w:jc w:val="both"/>
            </w:pPr>
            <w:r w:rsidRPr="00C15CAE">
              <w:t xml:space="preserve">Установка </w:t>
            </w:r>
            <w:r>
              <w:t>новых опор: У110-1+9 – 2шт.;</w:t>
            </w:r>
          </w:p>
          <w:p w14:paraId="2797A78B" w14:textId="031AAAFA" w:rsidR="003F6099" w:rsidRDefault="003F6099" w:rsidP="003F6099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Монтаж фундаментов: </w:t>
            </w:r>
            <w:r w:rsidRPr="00B635CF">
              <w:t xml:space="preserve">Ф5-Ам – </w:t>
            </w:r>
            <w:r w:rsidR="00C52733">
              <w:t>8</w:t>
            </w:r>
            <w:r w:rsidRPr="00B635CF">
              <w:t xml:space="preserve"> шт.</w:t>
            </w:r>
          </w:p>
          <w:p w14:paraId="00034290" w14:textId="78A102D9" w:rsidR="003F6099" w:rsidRDefault="003F6099" w:rsidP="003F6099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провода типа АС-120 – 1,002 км (0,334 км по трассе)</w:t>
            </w:r>
          </w:p>
          <w:p w14:paraId="181D313B" w14:textId="50E37AE0" w:rsidR="003F6099" w:rsidRDefault="003F6099" w:rsidP="003F6099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 xml:space="preserve">Монтаж </w:t>
            </w:r>
            <w:proofErr w:type="spellStart"/>
            <w:r>
              <w:t>грозотроса</w:t>
            </w:r>
            <w:proofErr w:type="spellEnd"/>
            <w:r>
              <w:t xml:space="preserve"> из оцинкованных проволок типа МЗ не менее 50 кв. мм – 0,334 км</w:t>
            </w:r>
          </w:p>
          <w:p w14:paraId="32F670A3" w14:textId="377BF29A" w:rsidR="003F6099" w:rsidRDefault="003F6099" w:rsidP="003F6099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стеклянных изоляторов типа ПС 70Е – 216 шт.</w:t>
            </w:r>
          </w:p>
          <w:p w14:paraId="7DE92F69" w14:textId="334BFA77" w:rsidR="003F6099" w:rsidRDefault="003F6099" w:rsidP="00AB50D0">
            <w:pPr>
              <w:pStyle w:val="aff3"/>
              <w:widowControl w:val="0"/>
              <w:numPr>
                <w:ilvl w:val="0"/>
                <w:numId w:val="35"/>
              </w:numPr>
              <w:jc w:val="both"/>
            </w:pPr>
            <w:r>
              <w:t>Заземлители опор, линейная арматура, гасители вибрации рассчитываются в проекте.</w:t>
            </w:r>
          </w:p>
        </w:tc>
      </w:tr>
      <w:tr w:rsidR="00A91B20" w:rsidRPr="001F63EA" w14:paraId="11DE1026" w14:textId="77777777" w:rsidTr="00AD68B8">
        <w:tc>
          <w:tcPr>
            <w:tcW w:w="3686" w:type="dxa"/>
          </w:tcPr>
          <w:p w14:paraId="39F24806" w14:textId="6B925F3C" w:rsidR="00A91B20" w:rsidRDefault="00A91B20" w:rsidP="00A91B20">
            <w:pPr>
              <w:widowControl w:val="0"/>
              <w:tabs>
                <w:tab w:val="left" w:pos="180"/>
              </w:tabs>
              <w:jc w:val="both"/>
            </w:pPr>
            <w:r w:rsidRPr="00A91B20">
              <w:t xml:space="preserve">ВЛ 35 кВ Нелидово - </w:t>
            </w:r>
            <w:proofErr w:type="spellStart"/>
            <w:r w:rsidRPr="00A91B20">
              <w:t>Ковалево</w:t>
            </w:r>
            <w:proofErr w:type="spellEnd"/>
          </w:p>
          <w:p w14:paraId="1EC1F1D6" w14:textId="77777777" w:rsidR="00A91B20" w:rsidRPr="001F63EA" w:rsidRDefault="00A91B20" w:rsidP="00A91B20">
            <w:pPr>
              <w:widowControl w:val="0"/>
              <w:tabs>
                <w:tab w:val="left" w:pos="180"/>
              </w:tabs>
              <w:jc w:val="both"/>
            </w:pPr>
          </w:p>
          <w:p w14:paraId="1167688D" w14:textId="31713897" w:rsidR="00A91B20" w:rsidRPr="001F63EA" w:rsidRDefault="00A91B20" w:rsidP="00A91B20">
            <w:pPr>
              <w:widowControl w:val="0"/>
              <w:tabs>
                <w:tab w:val="left" w:pos="180"/>
              </w:tabs>
              <w:jc w:val="both"/>
            </w:pPr>
            <w:r w:rsidRPr="001F63EA">
              <w:t>Существующие характеристики (см. Паспорт воздушной линии):</w:t>
            </w:r>
          </w:p>
          <w:p w14:paraId="4722997A" w14:textId="5B15B0B9" w:rsidR="00A91B20" w:rsidRDefault="00A91B20" w:rsidP="00A91B20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>
              <w:t xml:space="preserve">Общая протяженность </w:t>
            </w:r>
            <w:r w:rsidRPr="00A91B20">
              <w:t>20,7</w:t>
            </w:r>
            <w:r>
              <w:t xml:space="preserve"> км.</w:t>
            </w:r>
          </w:p>
          <w:p w14:paraId="1566B643" w14:textId="1AE224CA" w:rsidR="00A91B20" w:rsidRPr="001F63EA" w:rsidRDefault="00A91B20" w:rsidP="00A91B20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 w:rsidRPr="001F63EA">
              <w:t>провод АС-</w:t>
            </w:r>
            <w:r>
              <w:t>70;</w:t>
            </w:r>
          </w:p>
          <w:p w14:paraId="432EE959" w14:textId="1013CC61" w:rsidR="00A91B20" w:rsidRPr="001F63EA" w:rsidRDefault="00A91B20" w:rsidP="00A91B20">
            <w:pPr>
              <w:pStyle w:val="aff3"/>
              <w:widowControl w:val="0"/>
              <w:numPr>
                <w:ilvl w:val="0"/>
                <w:numId w:val="35"/>
              </w:numPr>
              <w:tabs>
                <w:tab w:val="left" w:pos="180"/>
              </w:tabs>
              <w:jc w:val="both"/>
            </w:pPr>
            <w:proofErr w:type="spellStart"/>
            <w:r w:rsidRPr="001F63EA">
              <w:t>грозотрос</w:t>
            </w:r>
            <w:proofErr w:type="spellEnd"/>
            <w:r w:rsidRPr="001F63EA">
              <w:t xml:space="preserve"> – </w:t>
            </w:r>
            <w:r w:rsidRPr="00A91B20">
              <w:t>ПС-35</w:t>
            </w:r>
          </w:p>
        </w:tc>
        <w:tc>
          <w:tcPr>
            <w:tcW w:w="5812" w:type="dxa"/>
          </w:tcPr>
          <w:p w14:paraId="41FDAA61" w14:textId="71108B28" w:rsidR="00A91B20" w:rsidRPr="00A91B20" w:rsidRDefault="00A91B20" w:rsidP="00A91B20">
            <w:pPr>
              <w:widowControl w:val="0"/>
              <w:jc w:val="both"/>
              <w:rPr>
                <w:iCs/>
              </w:rPr>
            </w:pPr>
            <w:r>
              <w:t>Демонтаж участка захода ВЛ 35 кВ на ПС 220 кВ Нелидово:</w:t>
            </w:r>
          </w:p>
          <w:p w14:paraId="3B7E14F8" w14:textId="313E0742" w:rsidR="00A91B20" w:rsidRDefault="00A91B20" w:rsidP="00A91B20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Длина переустраиваемого участка – 0,</w:t>
            </w:r>
            <w:r w:rsidR="00D62020">
              <w:t>1</w:t>
            </w:r>
            <w:r>
              <w:t xml:space="preserve"> </w:t>
            </w:r>
            <w:proofErr w:type="gramStart"/>
            <w:r>
              <w:t>км.;</w:t>
            </w:r>
            <w:proofErr w:type="gramEnd"/>
          </w:p>
          <w:p w14:paraId="6EF73DBD" w14:textId="4379D5CE" w:rsidR="00A91B20" w:rsidRPr="00690B8C" w:rsidRDefault="00A91B20" w:rsidP="00A91B20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>онтаж провода типа АС-</w:t>
            </w:r>
            <w:r w:rsidR="00D62020">
              <w:t>70</w:t>
            </w:r>
            <w:r>
              <w:t xml:space="preserve"> </w:t>
            </w:r>
            <w:r w:rsidRPr="00690B8C">
              <w:t xml:space="preserve">– </w:t>
            </w:r>
            <w:r w:rsidR="00D62020">
              <w:t>0,3</w:t>
            </w:r>
            <w:r w:rsidRPr="00690B8C">
              <w:t xml:space="preserve"> </w:t>
            </w:r>
            <w:proofErr w:type="gramStart"/>
            <w:r w:rsidRPr="00690B8C">
              <w:t>км.</w:t>
            </w:r>
            <w:r>
              <w:t>;</w:t>
            </w:r>
            <w:proofErr w:type="gramEnd"/>
          </w:p>
          <w:p w14:paraId="1E087F16" w14:textId="349606C3" w:rsidR="00A91B20" w:rsidRDefault="00A91B20" w:rsidP="00A91B20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 xml:space="preserve">онтаж </w:t>
            </w:r>
            <w:proofErr w:type="spellStart"/>
            <w:r w:rsidRPr="00690B8C">
              <w:t>грозотроса</w:t>
            </w:r>
            <w:proofErr w:type="spellEnd"/>
            <w:r w:rsidRPr="00690B8C">
              <w:t xml:space="preserve"> </w:t>
            </w:r>
            <w:r w:rsidR="00D62020">
              <w:t>ПС-35</w:t>
            </w:r>
            <w:r w:rsidRPr="00690B8C">
              <w:t>– 0,</w:t>
            </w:r>
            <w:r w:rsidR="00D62020">
              <w:t>1</w:t>
            </w:r>
            <w:r w:rsidRPr="00690B8C">
              <w:t xml:space="preserve"> км</w:t>
            </w:r>
            <w:r>
              <w:t>;</w:t>
            </w:r>
          </w:p>
          <w:p w14:paraId="4700398C" w14:textId="1CE5753E" w:rsidR="00A91B20" w:rsidRPr="00690B8C" w:rsidRDefault="00A91B20" w:rsidP="00D62020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Pr="00FA7443">
              <w:t xml:space="preserve">онтаж стеклянных изоляторов типа </w:t>
            </w:r>
            <w:r w:rsidR="00D62020" w:rsidRPr="00D62020">
              <w:t>ПС 6Б</w:t>
            </w:r>
            <w:r w:rsidR="00D62020">
              <w:t xml:space="preserve"> </w:t>
            </w:r>
            <w:r w:rsidRPr="00E84656">
              <w:t xml:space="preserve">- </w:t>
            </w:r>
            <w:r w:rsidR="00D62020">
              <w:t>24</w:t>
            </w:r>
            <w:r w:rsidRPr="00E84656">
              <w:t xml:space="preserve"> шт</w:t>
            </w:r>
            <w:r>
              <w:t>.;</w:t>
            </w:r>
          </w:p>
          <w:p w14:paraId="6EAC7F6E" w14:textId="527A5CB7" w:rsidR="00A91B20" w:rsidRDefault="00A91B20" w:rsidP="00D62020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Демонтаж</w:t>
            </w:r>
            <w:r w:rsidRPr="00690B8C">
              <w:t xml:space="preserve"> </w:t>
            </w:r>
            <w:r>
              <w:t xml:space="preserve">опор: </w:t>
            </w:r>
            <w:r w:rsidR="00D62020" w:rsidRPr="00D62020">
              <w:t xml:space="preserve">У35-1т </w:t>
            </w:r>
            <w:r w:rsidR="00D62020">
              <w:t>–</w:t>
            </w:r>
            <w:r w:rsidR="00D62020" w:rsidRPr="00D62020">
              <w:t xml:space="preserve"> 1</w:t>
            </w:r>
            <w:r w:rsidR="00D62020">
              <w:t xml:space="preserve"> </w:t>
            </w:r>
            <w:r w:rsidR="00D62020" w:rsidRPr="00D62020">
              <w:t>ш</w:t>
            </w:r>
            <w:r w:rsidR="00D62020">
              <w:t>т.;</w:t>
            </w:r>
          </w:p>
          <w:p w14:paraId="6AA19B6A" w14:textId="1F062801" w:rsidR="00A91B20" w:rsidRDefault="00A91B20" w:rsidP="00D62020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="00402F32">
              <w:t xml:space="preserve">онтаж </w:t>
            </w:r>
            <w:r w:rsidRPr="00690B8C">
              <w:t xml:space="preserve">фундаментов </w:t>
            </w:r>
            <w:r w:rsidR="00D62020" w:rsidRPr="00D62020">
              <w:t xml:space="preserve">Ф3-Ам - 4 </w:t>
            </w:r>
            <w:proofErr w:type="gramStart"/>
            <w:r w:rsidR="00D62020" w:rsidRPr="00D62020">
              <w:t>шт.</w:t>
            </w:r>
            <w:r w:rsidRPr="003F6099">
              <w:t>.</w:t>
            </w:r>
            <w:proofErr w:type="gramEnd"/>
          </w:p>
          <w:p w14:paraId="54D42678" w14:textId="77777777" w:rsidR="00A91B20" w:rsidRDefault="00A91B20" w:rsidP="00A91B20">
            <w:pPr>
              <w:pStyle w:val="aff3"/>
              <w:jc w:val="both"/>
            </w:pPr>
          </w:p>
          <w:p w14:paraId="69D4B830" w14:textId="2D2CE3C8" w:rsidR="00A91B20" w:rsidRPr="00A91B20" w:rsidRDefault="00A91B20" w:rsidP="00A91B20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нового участка </w:t>
            </w:r>
            <w:r>
              <w:t>захода</w:t>
            </w:r>
            <w:r w:rsidRPr="00A91B20">
              <w:rPr>
                <w:iCs/>
              </w:rPr>
              <w:t xml:space="preserve"> ВЛ </w:t>
            </w:r>
            <w:r w:rsidR="00BC597C">
              <w:rPr>
                <w:iCs/>
              </w:rPr>
              <w:t>35</w:t>
            </w:r>
            <w:r w:rsidRPr="00A91B20">
              <w:rPr>
                <w:iCs/>
              </w:rPr>
              <w:t xml:space="preserve"> кВ на ПС 220 кВ Нелидово по новой трассе:</w:t>
            </w:r>
          </w:p>
          <w:p w14:paraId="20AAE72D" w14:textId="695B820E" w:rsidR="00A91B20" w:rsidRDefault="00ED0C3D" w:rsidP="00A91B20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Длина вновь </w:t>
            </w:r>
            <w:r w:rsidR="00A91B20">
              <w:t>сооружаемого участка – 0,</w:t>
            </w:r>
            <w:r w:rsidR="003B0724">
              <w:t>22</w:t>
            </w:r>
            <w:r w:rsidR="00A91B20">
              <w:t xml:space="preserve"> </w:t>
            </w:r>
            <w:proofErr w:type="gramStart"/>
            <w:r w:rsidR="00A91B20">
              <w:t>км.;</w:t>
            </w:r>
            <w:proofErr w:type="gramEnd"/>
          </w:p>
          <w:p w14:paraId="577365BD" w14:textId="7EA4B465" w:rsidR="00A91B20" w:rsidRDefault="00A91B20" w:rsidP="003B0724">
            <w:pPr>
              <w:pStyle w:val="aff3"/>
              <w:numPr>
                <w:ilvl w:val="0"/>
                <w:numId w:val="36"/>
              </w:numPr>
              <w:jc w:val="both"/>
            </w:pPr>
            <w:r w:rsidRPr="00C15CAE">
              <w:t xml:space="preserve">Установка </w:t>
            </w:r>
            <w:r>
              <w:t xml:space="preserve">новых опор: </w:t>
            </w:r>
            <w:r w:rsidR="003B0724" w:rsidRPr="003B0724">
              <w:t>У35-1т+5 - 3 шт.</w:t>
            </w:r>
            <w:r w:rsidR="003B0724">
              <w:t>;</w:t>
            </w:r>
          </w:p>
          <w:p w14:paraId="0112ECF0" w14:textId="0FA9955C" w:rsidR="00A91B20" w:rsidRDefault="00A91B20" w:rsidP="003B0724">
            <w:pPr>
              <w:pStyle w:val="aff3"/>
              <w:numPr>
                <w:ilvl w:val="0"/>
                <w:numId w:val="36"/>
              </w:numPr>
              <w:jc w:val="both"/>
            </w:pPr>
            <w:r>
              <w:lastRenderedPageBreak/>
              <w:t xml:space="preserve">Монтаж фундаментов: </w:t>
            </w:r>
            <w:r w:rsidR="003B0724" w:rsidRPr="003B0724">
              <w:t>Ф4-Ам - 12 шт</w:t>
            </w:r>
            <w:r w:rsidRPr="00B635CF">
              <w:t>.</w:t>
            </w:r>
            <w:r w:rsidR="003B0724">
              <w:t>;</w:t>
            </w:r>
          </w:p>
          <w:p w14:paraId="4E186E88" w14:textId="4D4C8274" w:rsidR="00A91B20" w:rsidRDefault="00A91B20" w:rsidP="00A91B20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 xml:space="preserve">Монтаж провода типа АС-120 – </w:t>
            </w:r>
            <w:r w:rsidR="003B0724">
              <w:t>0,66 км (0,22</w:t>
            </w:r>
            <w:r>
              <w:t xml:space="preserve"> км по трассе)</w:t>
            </w:r>
          </w:p>
          <w:p w14:paraId="1A552BDB" w14:textId="1E1B62ED" w:rsidR="00A91B20" w:rsidRDefault="00A91B20" w:rsidP="00A91B20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 xml:space="preserve">Монтаж </w:t>
            </w:r>
            <w:proofErr w:type="spellStart"/>
            <w:r>
              <w:t>грозотроса</w:t>
            </w:r>
            <w:proofErr w:type="spellEnd"/>
            <w:r>
              <w:t xml:space="preserve"> из оцинкованных проволок типа МЗ не менее 50 кв. мм – 0,</w:t>
            </w:r>
            <w:r w:rsidR="003B0724">
              <w:t>22</w:t>
            </w:r>
            <w:r>
              <w:t xml:space="preserve"> км</w:t>
            </w:r>
          </w:p>
          <w:p w14:paraId="50802455" w14:textId="48AA778A" w:rsidR="00A91B20" w:rsidRDefault="00A91B20" w:rsidP="00A91B20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 xml:space="preserve">Монтаж стеклянных изоляторов типа ПС 70Е – </w:t>
            </w:r>
            <w:r w:rsidR="00615333">
              <w:t>72</w:t>
            </w:r>
            <w:r>
              <w:t xml:space="preserve"> шт.</w:t>
            </w:r>
          </w:p>
          <w:p w14:paraId="4ABB0B87" w14:textId="77777777" w:rsidR="00A91B20" w:rsidRDefault="00A91B20" w:rsidP="00615333">
            <w:pPr>
              <w:pStyle w:val="aff3"/>
              <w:widowControl w:val="0"/>
              <w:numPr>
                <w:ilvl w:val="0"/>
                <w:numId w:val="35"/>
              </w:numPr>
              <w:jc w:val="both"/>
            </w:pPr>
            <w:r>
              <w:t>Заземлители опор, линейная арматура, гасители вибрации рассчитываются в проекте.</w:t>
            </w:r>
          </w:p>
          <w:p w14:paraId="6930F8D1" w14:textId="77777777" w:rsidR="00C51713" w:rsidRDefault="00C51713" w:rsidP="00C51713">
            <w:pPr>
              <w:pStyle w:val="aff3"/>
              <w:widowControl w:val="0"/>
              <w:jc w:val="both"/>
            </w:pPr>
          </w:p>
          <w:p w14:paraId="16C6669C" w14:textId="08F7A4C4" w:rsidR="001C59A9" w:rsidRDefault="001C59A9" w:rsidP="001C59A9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нового участка </w:t>
            </w:r>
            <w:r>
              <w:rPr>
                <w:iCs/>
              </w:rPr>
              <w:t>К</w:t>
            </w:r>
            <w:r w:rsidRPr="00A91B20">
              <w:rPr>
                <w:iCs/>
              </w:rPr>
              <w:t xml:space="preserve">Л </w:t>
            </w:r>
            <w:r>
              <w:rPr>
                <w:iCs/>
              </w:rPr>
              <w:t>35</w:t>
            </w:r>
            <w:r w:rsidRPr="00A91B20">
              <w:rPr>
                <w:iCs/>
              </w:rPr>
              <w:t xml:space="preserve"> кВ </w:t>
            </w:r>
            <w:r>
              <w:rPr>
                <w:iCs/>
              </w:rPr>
              <w:t>по территории</w:t>
            </w:r>
            <w:r w:rsidRPr="00A91B20">
              <w:rPr>
                <w:iCs/>
              </w:rPr>
              <w:t xml:space="preserve"> ПС 220 кВ Нелидово</w:t>
            </w:r>
            <w:r w:rsidR="00ED0C3D">
              <w:rPr>
                <w:iCs/>
              </w:rPr>
              <w:t>:</w:t>
            </w:r>
          </w:p>
          <w:p w14:paraId="107EC4E8" w14:textId="77777777" w:rsidR="00C51713" w:rsidRDefault="00ED0C3D" w:rsidP="00ED0C3D">
            <w:pPr>
              <w:pStyle w:val="aff3"/>
              <w:widowControl w:val="0"/>
              <w:numPr>
                <w:ilvl w:val="0"/>
                <w:numId w:val="35"/>
              </w:numPr>
              <w:jc w:val="both"/>
            </w:pPr>
            <w:r>
              <w:t xml:space="preserve">В месте перехода ВЛ в КЛ монтаж пункта комплектного переходного опорного кабельно-воздушного с комплектацией разъединителем 35 </w:t>
            </w:r>
            <w:proofErr w:type="spellStart"/>
            <w:r>
              <w:t>кВ.</w:t>
            </w:r>
            <w:proofErr w:type="spellEnd"/>
          </w:p>
          <w:p w14:paraId="7D0CD4CA" w14:textId="77777777" w:rsidR="00ED0C3D" w:rsidRDefault="00ED0C3D" w:rsidP="00ED0C3D">
            <w:pPr>
              <w:pStyle w:val="aff3"/>
              <w:numPr>
                <w:ilvl w:val="0"/>
                <w:numId w:val="36"/>
              </w:numPr>
              <w:jc w:val="both"/>
            </w:pPr>
            <w:r>
              <w:t>Длина вновь сооружаемого участка – 0,28 км.</w:t>
            </w:r>
          </w:p>
          <w:p w14:paraId="79BAE487" w14:textId="704C574B" w:rsidR="000A0DEA" w:rsidRDefault="000A0DEA" w:rsidP="00ED0C3D">
            <w:pPr>
              <w:pStyle w:val="aff3"/>
              <w:numPr>
                <w:ilvl w:val="0"/>
                <w:numId w:val="36"/>
              </w:numPr>
              <w:jc w:val="both"/>
            </w:pPr>
            <w:r>
              <w:t>Прокладку КЛ по территории ПС Нелидово предусмотреть в кабельных лотках</w:t>
            </w:r>
          </w:p>
        </w:tc>
      </w:tr>
      <w:tr w:rsidR="000E24B9" w:rsidRPr="001F63EA" w14:paraId="4846E9E1" w14:textId="77777777" w:rsidTr="00AD68B8">
        <w:tc>
          <w:tcPr>
            <w:tcW w:w="3686" w:type="dxa"/>
          </w:tcPr>
          <w:p w14:paraId="24D04E2C" w14:textId="5A3CF346" w:rsidR="000E24B9" w:rsidRDefault="000E24B9" w:rsidP="000E24B9">
            <w:pPr>
              <w:widowControl w:val="0"/>
              <w:tabs>
                <w:tab w:val="left" w:pos="180"/>
              </w:tabs>
              <w:jc w:val="both"/>
            </w:pPr>
            <w:r w:rsidRPr="000E24B9">
              <w:lastRenderedPageBreak/>
              <w:t xml:space="preserve">ВЛ 110 кВ Нелидово - </w:t>
            </w:r>
            <w:proofErr w:type="spellStart"/>
            <w:r w:rsidRPr="000E24B9">
              <w:t>Ерохино</w:t>
            </w:r>
            <w:proofErr w:type="spellEnd"/>
            <w:r w:rsidRPr="000E24B9">
              <w:t xml:space="preserve"> с </w:t>
            </w:r>
            <w:proofErr w:type="spellStart"/>
            <w:r w:rsidRPr="000E24B9">
              <w:t>отп</w:t>
            </w:r>
            <w:proofErr w:type="spellEnd"/>
            <w:r w:rsidRPr="000E24B9">
              <w:t xml:space="preserve"> ПС Зап. Двина</w:t>
            </w:r>
          </w:p>
          <w:p w14:paraId="6F4DA409" w14:textId="77777777" w:rsidR="000E24B9" w:rsidRPr="001F63EA" w:rsidRDefault="000E24B9" w:rsidP="000E24B9">
            <w:pPr>
              <w:widowControl w:val="0"/>
              <w:tabs>
                <w:tab w:val="left" w:pos="180"/>
              </w:tabs>
              <w:jc w:val="both"/>
            </w:pPr>
          </w:p>
          <w:p w14:paraId="6653C6EC" w14:textId="77777777" w:rsidR="000E24B9" w:rsidRPr="001F63EA" w:rsidRDefault="000E24B9" w:rsidP="000E24B9">
            <w:pPr>
              <w:widowControl w:val="0"/>
              <w:tabs>
                <w:tab w:val="left" w:pos="180"/>
              </w:tabs>
              <w:jc w:val="both"/>
            </w:pPr>
            <w:r w:rsidRPr="001F63EA">
              <w:t>Существующие характеристики (см. Паспорт воздушной линии):</w:t>
            </w:r>
          </w:p>
          <w:p w14:paraId="37033CE1" w14:textId="56909DB7" w:rsidR="000E24B9" w:rsidRDefault="000E24B9" w:rsidP="000E24B9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>
              <w:t xml:space="preserve">Общая протяженность </w:t>
            </w:r>
            <w:r w:rsidRPr="000E24B9">
              <w:t>81,54</w:t>
            </w:r>
            <w:r>
              <w:t xml:space="preserve"> км.</w:t>
            </w:r>
          </w:p>
          <w:p w14:paraId="124341DB" w14:textId="77777777" w:rsidR="000E24B9" w:rsidRPr="001F63EA" w:rsidRDefault="000E24B9" w:rsidP="000E24B9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 w:rsidRPr="001F63EA">
              <w:t>провод АС-120</w:t>
            </w:r>
            <w:r>
              <w:t>;</w:t>
            </w:r>
          </w:p>
          <w:p w14:paraId="2F63D696" w14:textId="21479BB5" w:rsidR="000E24B9" w:rsidRPr="001F63EA" w:rsidRDefault="000E24B9" w:rsidP="000E24B9">
            <w:pPr>
              <w:pStyle w:val="aff3"/>
              <w:widowControl w:val="0"/>
              <w:numPr>
                <w:ilvl w:val="0"/>
                <w:numId w:val="35"/>
              </w:numPr>
              <w:tabs>
                <w:tab w:val="left" w:pos="180"/>
              </w:tabs>
              <w:jc w:val="both"/>
            </w:pPr>
            <w:proofErr w:type="spellStart"/>
            <w:r w:rsidRPr="001F63EA">
              <w:t>грозотрос</w:t>
            </w:r>
            <w:proofErr w:type="spellEnd"/>
            <w:r w:rsidRPr="001F63EA">
              <w:t xml:space="preserve"> – </w:t>
            </w:r>
            <w:r>
              <w:t>ПС-50</w:t>
            </w:r>
          </w:p>
        </w:tc>
        <w:tc>
          <w:tcPr>
            <w:tcW w:w="5812" w:type="dxa"/>
          </w:tcPr>
          <w:p w14:paraId="3C763E88" w14:textId="77777777" w:rsidR="000E24B9" w:rsidRPr="00A91B20" w:rsidRDefault="000E24B9" w:rsidP="000E24B9">
            <w:pPr>
              <w:widowControl w:val="0"/>
              <w:jc w:val="both"/>
              <w:rPr>
                <w:iCs/>
              </w:rPr>
            </w:pPr>
            <w:r>
              <w:t>Демонтаж участка захода ВЛ 110 кВ на ПС 220 кВ Нелидово:</w:t>
            </w:r>
          </w:p>
          <w:p w14:paraId="1F49C478" w14:textId="55EE1C48" w:rsidR="000E24B9" w:rsidRDefault="000E24B9" w:rsidP="000E24B9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 xml:space="preserve">Длина переустраиваемого участка – 0,23 </w:t>
            </w:r>
            <w:proofErr w:type="gramStart"/>
            <w:r>
              <w:t>км.;</w:t>
            </w:r>
            <w:proofErr w:type="gramEnd"/>
          </w:p>
          <w:p w14:paraId="6C02F9FF" w14:textId="72B2039D" w:rsidR="000E24B9" w:rsidRPr="00690B8C" w:rsidRDefault="000E24B9" w:rsidP="000E24B9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>онтаж провода типа АС-120</w:t>
            </w:r>
            <w:r>
              <w:t xml:space="preserve"> </w:t>
            </w:r>
            <w:r w:rsidRPr="00690B8C">
              <w:t xml:space="preserve">– </w:t>
            </w:r>
            <w:r>
              <w:t>0,69</w:t>
            </w:r>
            <w:r w:rsidRPr="00690B8C">
              <w:t xml:space="preserve"> </w:t>
            </w:r>
            <w:proofErr w:type="gramStart"/>
            <w:r w:rsidRPr="00690B8C">
              <w:t>км.</w:t>
            </w:r>
            <w:r>
              <w:t>;</w:t>
            </w:r>
            <w:proofErr w:type="gramEnd"/>
          </w:p>
          <w:p w14:paraId="493D93A3" w14:textId="1C6042FC" w:rsidR="000E24B9" w:rsidRDefault="000E24B9" w:rsidP="000E24B9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 xml:space="preserve">онтаж </w:t>
            </w:r>
            <w:proofErr w:type="spellStart"/>
            <w:r w:rsidRPr="00690B8C">
              <w:t>грозотроса</w:t>
            </w:r>
            <w:proofErr w:type="spellEnd"/>
            <w:r w:rsidRPr="00690B8C">
              <w:t xml:space="preserve"> </w:t>
            </w:r>
            <w:r w:rsidR="00C91869">
              <w:t xml:space="preserve">ПС-50 </w:t>
            </w:r>
            <w:r w:rsidRPr="00690B8C">
              <w:t>– 0,</w:t>
            </w:r>
            <w:r>
              <w:t>23</w:t>
            </w:r>
            <w:r w:rsidRPr="00690B8C">
              <w:t xml:space="preserve"> км</w:t>
            </w:r>
            <w:r>
              <w:t>;</w:t>
            </w:r>
          </w:p>
          <w:p w14:paraId="5A55B28C" w14:textId="61F06780" w:rsidR="000E24B9" w:rsidRPr="00690B8C" w:rsidRDefault="000E24B9" w:rsidP="000E24B9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Pr="00FA7443">
              <w:t xml:space="preserve">онтаж стеклянных изоляторов типа </w:t>
            </w:r>
            <w:r w:rsidRPr="00E84656">
              <w:t xml:space="preserve">ПМ 4,5 - </w:t>
            </w:r>
            <w:r w:rsidR="0017230E">
              <w:t>96</w:t>
            </w:r>
            <w:r w:rsidRPr="00E84656">
              <w:t xml:space="preserve"> шт</w:t>
            </w:r>
            <w:r>
              <w:t>.;</w:t>
            </w:r>
          </w:p>
          <w:p w14:paraId="24AF9900" w14:textId="5EBF7147" w:rsidR="000E24B9" w:rsidRDefault="000E24B9" w:rsidP="000E24B9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Демонтаж</w:t>
            </w:r>
            <w:r w:rsidRPr="00690B8C">
              <w:t xml:space="preserve"> </w:t>
            </w:r>
            <w:r>
              <w:t xml:space="preserve">опор: </w:t>
            </w:r>
            <w:r w:rsidRPr="000E24B9">
              <w:t>У110-2 - 2 шт</w:t>
            </w:r>
            <w:r w:rsidR="0017230E">
              <w:t>.</w:t>
            </w:r>
            <w:r>
              <w:t>;</w:t>
            </w:r>
          </w:p>
          <w:p w14:paraId="7F8D5D4D" w14:textId="77777777" w:rsidR="000E24B9" w:rsidRDefault="000E24B9" w:rsidP="000E24B9">
            <w:pPr>
              <w:pStyle w:val="aff3"/>
              <w:numPr>
                <w:ilvl w:val="0"/>
                <w:numId w:val="37"/>
              </w:numPr>
              <w:jc w:val="both"/>
            </w:pPr>
            <w:r>
              <w:t>Дем</w:t>
            </w:r>
            <w:r w:rsidRPr="00690B8C">
              <w:t xml:space="preserve">онтаж фундаментов </w:t>
            </w:r>
            <w:r w:rsidRPr="003F6099">
              <w:t>Ф4-Ам - 8 шт.</w:t>
            </w:r>
          </w:p>
          <w:p w14:paraId="6D415E0A" w14:textId="77777777" w:rsidR="000E24B9" w:rsidRDefault="000E24B9" w:rsidP="000E24B9">
            <w:pPr>
              <w:pStyle w:val="aff3"/>
              <w:jc w:val="both"/>
            </w:pPr>
          </w:p>
          <w:p w14:paraId="7FC18444" w14:textId="77777777" w:rsidR="000E24B9" w:rsidRPr="00A91B20" w:rsidRDefault="000E24B9" w:rsidP="000E24B9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нового участка </w:t>
            </w:r>
            <w:r>
              <w:t>захода</w:t>
            </w:r>
            <w:r w:rsidRPr="00A91B20">
              <w:rPr>
                <w:iCs/>
              </w:rPr>
              <w:t xml:space="preserve"> ВЛ 110 кВ на ПС 220 кВ Нелидово по новой трассе:</w:t>
            </w:r>
          </w:p>
          <w:p w14:paraId="3DFC0E6D" w14:textId="2C4799D8" w:rsidR="000E24B9" w:rsidRDefault="000E24B9" w:rsidP="000E24B9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Длина вновь сооружаемого участка – 0,336 </w:t>
            </w:r>
            <w:proofErr w:type="gramStart"/>
            <w:r>
              <w:t>км.</w:t>
            </w:r>
            <w:r w:rsidR="00E37FA1">
              <w:t>;</w:t>
            </w:r>
            <w:proofErr w:type="gramEnd"/>
          </w:p>
          <w:p w14:paraId="09C250D4" w14:textId="1691F8D3" w:rsidR="000E24B9" w:rsidRDefault="000E24B9" w:rsidP="000E24B9">
            <w:pPr>
              <w:pStyle w:val="aff3"/>
              <w:numPr>
                <w:ilvl w:val="0"/>
                <w:numId w:val="36"/>
              </w:numPr>
              <w:jc w:val="both"/>
            </w:pPr>
            <w:r w:rsidRPr="00C15CAE">
              <w:t xml:space="preserve">Установка </w:t>
            </w:r>
            <w:r>
              <w:t xml:space="preserve">новых опор: </w:t>
            </w:r>
            <w:r w:rsidRPr="000E24B9">
              <w:t xml:space="preserve">У110-2+9 -3 </w:t>
            </w:r>
            <w:proofErr w:type="spellStart"/>
            <w:r w:rsidRPr="000E24B9">
              <w:t>шт</w:t>
            </w:r>
            <w:proofErr w:type="spellEnd"/>
            <w:r>
              <w:t>;</w:t>
            </w:r>
          </w:p>
          <w:p w14:paraId="7EA397B3" w14:textId="12798273" w:rsidR="000E24B9" w:rsidRDefault="000E24B9" w:rsidP="000E24B9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Монтаж фундаментов: </w:t>
            </w:r>
            <w:r w:rsidRPr="00B635CF">
              <w:t xml:space="preserve">Ф5-Ам – </w:t>
            </w:r>
            <w:r>
              <w:t>12</w:t>
            </w:r>
            <w:r w:rsidRPr="00B635CF">
              <w:t xml:space="preserve"> шт.</w:t>
            </w:r>
          </w:p>
          <w:p w14:paraId="64FFA131" w14:textId="2DE44FEE" w:rsidR="000E24B9" w:rsidRDefault="000E24B9" w:rsidP="000E24B9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провода типа АС-120 – 1,008 км (0,336 км по трассе)</w:t>
            </w:r>
          </w:p>
          <w:p w14:paraId="3DD7B5AF" w14:textId="5CE9B09E" w:rsidR="000E24B9" w:rsidRDefault="000E24B9" w:rsidP="000E24B9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 xml:space="preserve">Монтаж </w:t>
            </w:r>
            <w:proofErr w:type="spellStart"/>
            <w:r>
              <w:t>грозотроса</w:t>
            </w:r>
            <w:proofErr w:type="spellEnd"/>
            <w:r>
              <w:t xml:space="preserve"> из оцинкованных проволок типа МЗ не менее 50 кв. мм – 0,336 км</w:t>
            </w:r>
          </w:p>
          <w:p w14:paraId="1761CF19" w14:textId="1DB9F2CB" w:rsidR="000E24B9" w:rsidRDefault="000E24B9" w:rsidP="000E24B9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стеклянных изоляторов типа ПС 70Е – 162 шт.</w:t>
            </w:r>
          </w:p>
          <w:p w14:paraId="242C084B" w14:textId="1E52A15D" w:rsidR="000E24B9" w:rsidRDefault="000E24B9" w:rsidP="000E24B9">
            <w:pPr>
              <w:pStyle w:val="aff3"/>
              <w:widowControl w:val="0"/>
              <w:numPr>
                <w:ilvl w:val="0"/>
                <w:numId w:val="35"/>
              </w:numPr>
              <w:jc w:val="both"/>
            </w:pPr>
            <w:r>
              <w:t>Заземлители опор, линейная арматура, гасители вибрации рассчитываются в проекте.</w:t>
            </w:r>
          </w:p>
        </w:tc>
      </w:tr>
      <w:tr w:rsidR="0017230E" w:rsidRPr="001F63EA" w14:paraId="276DD983" w14:textId="77777777" w:rsidTr="002C7050">
        <w:trPr>
          <w:trHeight w:val="70"/>
        </w:trPr>
        <w:tc>
          <w:tcPr>
            <w:tcW w:w="3686" w:type="dxa"/>
          </w:tcPr>
          <w:p w14:paraId="3139C6E9" w14:textId="14E5A1DB" w:rsidR="0017230E" w:rsidRDefault="0017230E" w:rsidP="0017230E">
            <w:pPr>
              <w:widowControl w:val="0"/>
              <w:tabs>
                <w:tab w:val="left" w:pos="180"/>
              </w:tabs>
              <w:jc w:val="both"/>
            </w:pPr>
            <w:r w:rsidRPr="000E24B9">
              <w:t xml:space="preserve">ВЛ 110 кВ </w:t>
            </w:r>
            <w:r w:rsidRPr="0017230E">
              <w:t>ВЛ 110 кВ Нелидово - Бибирево</w:t>
            </w:r>
          </w:p>
          <w:p w14:paraId="1090AE84" w14:textId="77777777" w:rsidR="0017230E" w:rsidRPr="001F63EA" w:rsidRDefault="0017230E" w:rsidP="0017230E">
            <w:pPr>
              <w:widowControl w:val="0"/>
              <w:tabs>
                <w:tab w:val="left" w:pos="180"/>
              </w:tabs>
              <w:jc w:val="both"/>
            </w:pPr>
          </w:p>
          <w:p w14:paraId="1983B793" w14:textId="77777777" w:rsidR="0017230E" w:rsidRPr="001F63EA" w:rsidRDefault="0017230E" w:rsidP="0017230E">
            <w:pPr>
              <w:widowControl w:val="0"/>
              <w:tabs>
                <w:tab w:val="left" w:pos="180"/>
              </w:tabs>
              <w:jc w:val="both"/>
            </w:pPr>
            <w:r w:rsidRPr="001F63EA">
              <w:t>Существующие характеристики (см. Паспорт воздушной линии):</w:t>
            </w:r>
          </w:p>
          <w:p w14:paraId="6D265007" w14:textId="7B874A82" w:rsidR="0017230E" w:rsidRDefault="0017230E" w:rsidP="0017230E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>
              <w:t xml:space="preserve">Общая протяженность </w:t>
            </w:r>
            <w:r w:rsidRPr="0017230E">
              <w:lastRenderedPageBreak/>
              <w:t>37,04</w:t>
            </w:r>
            <w:r>
              <w:t xml:space="preserve"> км.</w:t>
            </w:r>
          </w:p>
          <w:p w14:paraId="71D8FD46" w14:textId="77777777" w:rsidR="0017230E" w:rsidRPr="001F63EA" w:rsidRDefault="0017230E" w:rsidP="0017230E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 w:rsidRPr="001F63EA">
              <w:t>провод АС-120</w:t>
            </w:r>
            <w:r>
              <w:t>;</w:t>
            </w:r>
          </w:p>
          <w:p w14:paraId="3AD5006A" w14:textId="2C795374" w:rsidR="0017230E" w:rsidRPr="001F63EA" w:rsidRDefault="0017230E" w:rsidP="0017230E">
            <w:pPr>
              <w:widowControl w:val="0"/>
              <w:tabs>
                <w:tab w:val="left" w:pos="180"/>
              </w:tabs>
              <w:jc w:val="both"/>
            </w:pPr>
            <w:proofErr w:type="spellStart"/>
            <w:r w:rsidRPr="001F63EA">
              <w:t>грозотрос</w:t>
            </w:r>
            <w:proofErr w:type="spellEnd"/>
            <w:r w:rsidRPr="001F63EA">
              <w:t xml:space="preserve"> – </w:t>
            </w:r>
            <w:r>
              <w:t>ПС-50</w:t>
            </w:r>
          </w:p>
        </w:tc>
        <w:tc>
          <w:tcPr>
            <w:tcW w:w="5812" w:type="dxa"/>
          </w:tcPr>
          <w:p w14:paraId="458347B5" w14:textId="7392F46C" w:rsidR="0017230E" w:rsidRPr="00A91B20" w:rsidRDefault="0017230E" w:rsidP="0017230E">
            <w:pPr>
              <w:widowControl w:val="0"/>
              <w:jc w:val="both"/>
              <w:rPr>
                <w:iCs/>
              </w:rPr>
            </w:pPr>
            <w:r>
              <w:lastRenderedPageBreak/>
              <w:t>Демонтаж участка захода ВЛ 110 кВ на ПС 220 кВ Нелидово</w:t>
            </w:r>
            <w:r w:rsidR="000F1430">
              <w:t xml:space="preserve"> (с</w:t>
            </w:r>
            <w:r w:rsidR="000F1430" w:rsidRPr="000F1430">
              <w:t xml:space="preserve">овместный подвес с ВЛ 110 кВ Нелидово </w:t>
            </w:r>
            <w:r w:rsidR="000F1430">
              <w:t>–</w:t>
            </w:r>
            <w:r w:rsidR="000F1430" w:rsidRPr="000F1430">
              <w:t xml:space="preserve"> </w:t>
            </w:r>
            <w:proofErr w:type="spellStart"/>
            <w:r w:rsidR="000F1430" w:rsidRPr="000F1430">
              <w:t>Ерохино</w:t>
            </w:r>
            <w:proofErr w:type="spellEnd"/>
            <w:r w:rsidR="000F1430">
              <w:t>)</w:t>
            </w:r>
            <w:r>
              <w:t>:</w:t>
            </w:r>
          </w:p>
          <w:p w14:paraId="5862B7EE" w14:textId="77777777" w:rsidR="0017230E" w:rsidRDefault="0017230E" w:rsidP="0017230E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 xml:space="preserve">Длина переустраиваемого участка – 0,23 </w:t>
            </w:r>
            <w:proofErr w:type="gramStart"/>
            <w:r>
              <w:t>км.;</w:t>
            </w:r>
            <w:proofErr w:type="gramEnd"/>
          </w:p>
          <w:p w14:paraId="5E3702BF" w14:textId="77777777" w:rsidR="0017230E" w:rsidRPr="00690B8C" w:rsidRDefault="0017230E" w:rsidP="0017230E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>онтаж провода типа АС-120</w:t>
            </w:r>
            <w:r>
              <w:t xml:space="preserve"> </w:t>
            </w:r>
            <w:r w:rsidRPr="00690B8C">
              <w:t xml:space="preserve">– </w:t>
            </w:r>
            <w:r>
              <w:t>0,69</w:t>
            </w:r>
            <w:r w:rsidRPr="00690B8C">
              <w:t xml:space="preserve"> </w:t>
            </w:r>
            <w:proofErr w:type="gramStart"/>
            <w:r w:rsidRPr="00690B8C">
              <w:t>км.</w:t>
            </w:r>
            <w:r>
              <w:t>;</w:t>
            </w:r>
            <w:proofErr w:type="gramEnd"/>
          </w:p>
          <w:p w14:paraId="3598E04D" w14:textId="7093BEE7" w:rsidR="0017230E" w:rsidRPr="00690B8C" w:rsidRDefault="0017230E" w:rsidP="0017230E">
            <w:pPr>
              <w:pStyle w:val="aff3"/>
              <w:numPr>
                <w:ilvl w:val="0"/>
                <w:numId w:val="37"/>
              </w:numPr>
              <w:jc w:val="both"/>
            </w:pPr>
            <w:r>
              <w:lastRenderedPageBreak/>
              <w:t>Дем</w:t>
            </w:r>
            <w:r w:rsidRPr="00FA7443">
              <w:t xml:space="preserve">онтаж стеклянных изоляторов типа </w:t>
            </w:r>
            <w:r w:rsidRPr="00E84656">
              <w:t xml:space="preserve">ПМ 4,5 </w:t>
            </w:r>
            <w:r w:rsidR="000F1430">
              <w:t>–</w:t>
            </w:r>
            <w:r w:rsidRPr="00E84656">
              <w:t xml:space="preserve"> </w:t>
            </w:r>
            <w:r w:rsidR="000F1430">
              <w:t xml:space="preserve">96 </w:t>
            </w:r>
            <w:r w:rsidRPr="00E84656">
              <w:t>шт</w:t>
            </w:r>
            <w:r>
              <w:t>.;</w:t>
            </w:r>
          </w:p>
          <w:p w14:paraId="7DBF4AE0" w14:textId="77777777" w:rsidR="0017230E" w:rsidRDefault="0017230E" w:rsidP="0017230E">
            <w:pPr>
              <w:pStyle w:val="aff3"/>
              <w:jc w:val="both"/>
            </w:pPr>
          </w:p>
          <w:p w14:paraId="2EA85E13" w14:textId="117C69EB" w:rsidR="0017230E" w:rsidRPr="00A91B20" w:rsidRDefault="0017230E" w:rsidP="0017230E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нового участка </w:t>
            </w:r>
            <w:r>
              <w:t>захода</w:t>
            </w:r>
            <w:r w:rsidRPr="00A91B20">
              <w:rPr>
                <w:iCs/>
              </w:rPr>
              <w:t xml:space="preserve"> ВЛ 110 кВ на ПС 220 кВ Нелидово по новой трассе</w:t>
            </w:r>
            <w:r w:rsidR="000F1430">
              <w:rPr>
                <w:iCs/>
              </w:rPr>
              <w:t xml:space="preserve"> (с</w:t>
            </w:r>
            <w:r w:rsidR="000F1430" w:rsidRPr="000F1430">
              <w:rPr>
                <w:iCs/>
              </w:rPr>
              <w:t xml:space="preserve">овместный подвес с ВЛ 110 кВ Нелидово </w:t>
            </w:r>
            <w:r w:rsidR="000F1430">
              <w:rPr>
                <w:iCs/>
              </w:rPr>
              <w:t>–</w:t>
            </w:r>
            <w:r w:rsidR="000F1430" w:rsidRPr="000F1430">
              <w:rPr>
                <w:iCs/>
              </w:rPr>
              <w:t xml:space="preserve"> </w:t>
            </w:r>
            <w:proofErr w:type="spellStart"/>
            <w:r w:rsidR="000F1430" w:rsidRPr="000F1430">
              <w:rPr>
                <w:iCs/>
              </w:rPr>
              <w:t>Ерохино</w:t>
            </w:r>
            <w:proofErr w:type="spellEnd"/>
            <w:r w:rsidR="000F1430">
              <w:rPr>
                <w:iCs/>
              </w:rPr>
              <w:t>)</w:t>
            </w:r>
            <w:r w:rsidRPr="00A91B20">
              <w:rPr>
                <w:iCs/>
              </w:rPr>
              <w:t>:</w:t>
            </w:r>
          </w:p>
          <w:p w14:paraId="0C2DCB8F" w14:textId="77777777" w:rsidR="0017230E" w:rsidRDefault="0017230E" w:rsidP="0017230E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Длина вновь сооружаемого участка – 0,336 </w:t>
            </w:r>
            <w:proofErr w:type="gramStart"/>
            <w:r>
              <w:t>км.;</w:t>
            </w:r>
            <w:proofErr w:type="gramEnd"/>
          </w:p>
          <w:p w14:paraId="2C89C3A0" w14:textId="77777777" w:rsidR="0017230E" w:rsidRDefault="0017230E" w:rsidP="0017230E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провода типа АС-120 – 1,008 км (0,336 км по трассе)</w:t>
            </w:r>
          </w:p>
          <w:p w14:paraId="17CF255F" w14:textId="77777777" w:rsidR="0017230E" w:rsidRDefault="0017230E" w:rsidP="0017230E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>Монтаж стеклянных изоляторов типа ПС 70Е – 162 шт.</w:t>
            </w:r>
          </w:p>
          <w:p w14:paraId="187DA69F" w14:textId="33F67466" w:rsidR="0017230E" w:rsidRDefault="0017230E" w:rsidP="00C91869">
            <w:pPr>
              <w:pStyle w:val="aff3"/>
              <w:widowControl w:val="0"/>
              <w:numPr>
                <w:ilvl w:val="0"/>
                <w:numId w:val="35"/>
              </w:numPr>
              <w:jc w:val="both"/>
            </w:pPr>
            <w:r>
              <w:t>линейная арматура, гасители вибрации рассчитываются в проекте.</w:t>
            </w:r>
          </w:p>
        </w:tc>
      </w:tr>
      <w:tr w:rsidR="002C7050" w:rsidRPr="001F63EA" w14:paraId="73E63BFB" w14:textId="77777777" w:rsidTr="00AD68B8">
        <w:tc>
          <w:tcPr>
            <w:tcW w:w="3686" w:type="dxa"/>
          </w:tcPr>
          <w:p w14:paraId="3E3C64F1" w14:textId="19AE070E" w:rsidR="002C7050" w:rsidRDefault="002C7050" w:rsidP="002C7050">
            <w:pPr>
              <w:widowControl w:val="0"/>
              <w:tabs>
                <w:tab w:val="left" w:pos="180"/>
              </w:tabs>
              <w:jc w:val="both"/>
            </w:pPr>
            <w:r w:rsidRPr="002C7050">
              <w:lastRenderedPageBreak/>
              <w:t>ВЛ 6</w:t>
            </w:r>
            <w:proofErr w:type="gramStart"/>
            <w:r w:rsidRPr="002C7050">
              <w:t>кВ  №</w:t>
            </w:r>
            <w:proofErr w:type="gramEnd"/>
            <w:r w:rsidRPr="002C7050">
              <w:t>607 ПС Нелидово</w:t>
            </w:r>
          </w:p>
          <w:p w14:paraId="44516E7D" w14:textId="77777777" w:rsidR="002C7050" w:rsidRPr="001F63EA" w:rsidRDefault="002C7050" w:rsidP="002C7050">
            <w:pPr>
              <w:widowControl w:val="0"/>
              <w:tabs>
                <w:tab w:val="left" w:pos="180"/>
              </w:tabs>
              <w:jc w:val="both"/>
            </w:pPr>
          </w:p>
          <w:p w14:paraId="2DF94B17" w14:textId="02046FF3" w:rsidR="002C7050" w:rsidRPr="001F63EA" w:rsidRDefault="002C7050" w:rsidP="002C7050">
            <w:pPr>
              <w:widowControl w:val="0"/>
              <w:tabs>
                <w:tab w:val="left" w:pos="180"/>
              </w:tabs>
              <w:jc w:val="both"/>
            </w:pPr>
            <w:r w:rsidRPr="001F63EA">
              <w:t xml:space="preserve">Существующие характеристики (см. </w:t>
            </w:r>
            <w:proofErr w:type="spellStart"/>
            <w:r w:rsidR="00BA7768">
              <w:t>поопорную</w:t>
            </w:r>
            <w:proofErr w:type="spellEnd"/>
            <w:r w:rsidR="00BA7768">
              <w:t xml:space="preserve"> и однолинейную схемы</w:t>
            </w:r>
            <w:r w:rsidRPr="001F63EA">
              <w:t>):</w:t>
            </w:r>
          </w:p>
          <w:p w14:paraId="4FC28D84" w14:textId="47394140" w:rsidR="002C7050" w:rsidRDefault="002C7050" w:rsidP="002C7050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>
              <w:t xml:space="preserve">Общая протяженность </w:t>
            </w:r>
            <w:r w:rsidRPr="002C7050">
              <w:t>14,611</w:t>
            </w:r>
            <w:r>
              <w:t>км.</w:t>
            </w:r>
          </w:p>
          <w:p w14:paraId="75BBEAD3" w14:textId="35C6B76A" w:rsidR="002C7050" w:rsidRPr="001F63EA" w:rsidRDefault="00BA7768" w:rsidP="00BA7768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 w:rsidRPr="001F63EA">
              <w:t>П</w:t>
            </w:r>
            <w:r w:rsidR="002C7050" w:rsidRPr="001F63EA">
              <w:t>ровод</w:t>
            </w:r>
            <w:r>
              <w:t xml:space="preserve"> (кабель) на переустраиваемом участке </w:t>
            </w:r>
            <w:r w:rsidRPr="00BA7768">
              <w:t>АСБ3х95</w:t>
            </w:r>
            <w:r w:rsidR="002C7050">
              <w:t>;</w:t>
            </w:r>
          </w:p>
          <w:p w14:paraId="411379C2" w14:textId="6D1A7E7E" w:rsidR="002C7050" w:rsidRPr="001F63EA" w:rsidRDefault="002C7050" w:rsidP="002C7050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5812" w:type="dxa"/>
          </w:tcPr>
          <w:p w14:paraId="5A2CB9DC" w14:textId="10DC91EF" w:rsidR="002C7050" w:rsidRPr="00A91B20" w:rsidRDefault="002C7050" w:rsidP="002C7050">
            <w:pPr>
              <w:widowControl w:val="0"/>
              <w:jc w:val="both"/>
              <w:rPr>
                <w:iCs/>
              </w:rPr>
            </w:pPr>
            <w:r>
              <w:t>Демонт</w:t>
            </w:r>
            <w:r w:rsidR="00BA7768">
              <w:t xml:space="preserve">аж участка захода </w:t>
            </w:r>
            <w:r w:rsidR="00206A57">
              <w:t>ЛЭП</w:t>
            </w:r>
            <w:r w:rsidR="00BA7768">
              <w:t xml:space="preserve"> </w:t>
            </w:r>
            <w:r w:rsidR="00206A57">
              <w:t>6</w:t>
            </w:r>
            <w:r>
              <w:t xml:space="preserve"> кВ на ПС 220 кВ Нелидово</w:t>
            </w:r>
            <w:r w:rsidR="00BA7768">
              <w:t>:</w:t>
            </w:r>
          </w:p>
          <w:p w14:paraId="00E324F6" w14:textId="25F615B8" w:rsidR="002C7050" w:rsidRDefault="002C7050" w:rsidP="002C7050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Длина переустраиваемого участка – 0,</w:t>
            </w:r>
            <w:r w:rsidR="00E367A8">
              <w:t>12</w:t>
            </w:r>
            <w:r>
              <w:t xml:space="preserve"> </w:t>
            </w:r>
            <w:proofErr w:type="gramStart"/>
            <w:r>
              <w:t>км.;</w:t>
            </w:r>
            <w:proofErr w:type="gramEnd"/>
          </w:p>
          <w:p w14:paraId="250DA465" w14:textId="75762EDD" w:rsidR="002C7050" w:rsidRPr="00690B8C" w:rsidRDefault="002C7050" w:rsidP="002C7050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 xml:space="preserve">онтаж </w:t>
            </w:r>
            <w:r w:rsidR="00E367A8">
              <w:t xml:space="preserve">кабеля </w:t>
            </w:r>
            <w:r w:rsidR="00E367A8" w:rsidRPr="00BA7768">
              <w:t>АСБ3х95</w:t>
            </w:r>
            <w:r w:rsidRPr="00690B8C">
              <w:t xml:space="preserve">– </w:t>
            </w:r>
            <w:r>
              <w:t>0,</w:t>
            </w:r>
            <w:r w:rsidR="00E367A8">
              <w:t>12</w:t>
            </w:r>
            <w:r w:rsidRPr="00690B8C">
              <w:t xml:space="preserve"> </w:t>
            </w:r>
            <w:proofErr w:type="gramStart"/>
            <w:r w:rsidRPr="00690B8C">
              <w:t>км.</w:t>
            </w:r>
            <w:r>
              <w:t>;</w:t>
            </w:r>
            <w:proofErr w:type="gramEnd"/>
          </w:p>
          <w:p w14:paraId="1FC002A1" w14:textId="77777777" w:rsidR="002C7050" w:rsidRDefault="002C7050" w:rsidP="002C7050">
            <w:pPr>
              <w:pStyle w:val="aff3"/>
              <w:jc w:val="both"/>
            </w:pPr>
          </w:p>
          <w:p w14:paraId="24318EC1" w14:textId="7C1FBA9C" w:rsidR="002C7050" w:rsidRPr="00A91B20" w:rsidRDefault="002C7050" w:rsidP="002C7050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нового участка </w:t>
            </w:r>
            <w:r>
              <w:t>захода</w:t>
            </w:r>
            <w:r w:rsidRPr="00A91B20">
              <w:rPr>
                <w:iCs/>
              </w:rPr>
              <w:t xml:space="preserve"> </w:t>
            </w:r>
            <w:r w:rsidR="00E367A8">
              <w:rPr>
                <w:iCs/>
              </w:rPr>
              <w:t xml:space="preserve">КЛ </w:t>
            </w:r>
            <w:r w:rsidR="00206A57">
              <w:rPr>
                <w:iCs/>
              </w:rPr>
              <w:t>6</w:t>
            </w:r>
            <w:r w:rsidRPr="00A91B20">
              <w:rPr>
                <w:iCs/>
              </w:rPr>
              <w:t xml:space="preserve"> кВ на ПС 220 кВ Нелидово по новой трассе</w:t>
            </w:r>
            <w:r w:rsidR="00E367A8">
              <w:rPr>
                <w:iCs/>
              </w:rPr>
              <w:t>:</w:t>
            </w:r>
          </w:p>
          <w:p w14:paraId="1C3E3D0C" w14:textId="260D7079" w:rsidR="002C7050" w:rsidRDefault="002C7050" w:rsidP="002C7050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Длина вновь сооружаемого участка – </w:t>
            </w:r>
            <w:r w:rsidR="00E367A8">
              <w:t>1,1</w:t>
            </w:r>
            <w:r>
              <w:t xml:space="preserve"> </w:t>
            </w:r>
            <w:proofErr w:type="gramStart"/>
            <w:r>
              <w:t>км.;</w:t>
            </w:r>
            <w:proofErr w:type="gramEnd"/>
          </w:p>
          <w:p w14:paraId="2332EE21" w14:textId="592D256F" w:rsidR="002C7050" w:rsidRDefault="002C7050" w:rsidP="00E367A8">
            <w:pPr>
              <w:pStyle w:val="aff3"/>
              <w:numPr>
                <w:ilvl w:val="0"/>
                <w:numId w:val="36"/>
              </w:numPr>
              <w:ind w:left="0" w:firstLine="360"/>
              <w:jc w:val="both"/>
            </w:pPr>
            <w:r>
              <w:t xml:space="preserve">Монтаж </w:t>
            </w:r>
            <w:r w:rsidR="00E367A8">
              <w:t>кабеля с изоляцией из сшитого полиэтилена сечением 3х240 мм2– 1,1 км.</w:t>
            </w:r>
          </w:p>
        </w:tc>
      </w:tr>
      <w:tr w:rsidR="00206A57" w:rsidRPr="001F63EA" w14:paraId="47D07CD0" w14:textId="77777777" w:rsidTr="00AD68B8">
        <w:tc>
          <w:tcPr>
            <w:tcW w:w="3686" w:type="dxa"/>
          </w:tcPr>
          <w:p w14:paraId="769DE15F" w14:textId="2250BB54" w:rsidR="00206A57" w:rsidRDefault="00206A57" w:rsidP="00206A57">
            <w:pPr>
              <w:widowControl w:val="0"/>
              <w:tabs>
                <w:tab w:val="left" w:pos="180"/>
              </w:tabs>
              <w:jc w:val="both"/>
            </w:pPr>
            <w:r w:rsidRPr="00206A57">
              <w:t>ВЛ 6</w:t>
            </w:r>
            <w:proofErr w:type="gramStart"/>
            <w:r w:rsidRPr="00206A57">
              <w:t>кВ  №</w:t>
            </w:r>
            <w:proofErr w:type="gramEnd"/>
            <w:r w:rsidRPr="00206A57">
              <w:t>611 ПС Нелидово</w:t>
            </w:r>
          </w:p>
          <w:p w14:paraId="0E2F44D5" w14:textId="77777777" w:rsidR="00206A57" w:rsidRPr="001F63EA" w:rsidRDefault="00206A57" w:rsidP="00206A57">
            <w:pPr>
              <w:widowControl w:val="0"/>
              <w:tabs>
                <w:tab w:val="left" w:pos="180"/>
              </w:tabs>
              <w:jc w:val="both"/>
            </w:pPr>
          </w:p>
          <w:p w14:paraId="21DBEDE1" w14:textId="77777777" w:rsidR="00206A57" w:rsidRPr="001F63EA" w:rsidRDefault="00206A57" w:rsidP="00206A57">
            <w:pPr>
              <w:widowControl w:val="0"/>
              <w:tabs>
                <w:tab w:val="left" w:pos="180"/>
              </w:tabs>
              <w:jc w:val="both"/>
            </w:pPr>
            <w:r w:rsidRPr="001F63EA">
              <w:t xml:space="preserve">Существующие характеристики (см. </w:t>
            </w:r>
            <w:proofErr w:type="spellStart"/>
            <w:r>
              <w:t>поопорную</w:t>
            </w:r>
            <w:proofErr w:type="spellEnd"/>
            <w:r>
              <w:t xml:space="preserve"> и однолинейную схемы</w:t>
            </w:r>
            <w:r w:rsidRPr="001F63EA">
              <w:t>):</w:t>
            </w:r>
          </w:p>
          <w:p w14:paraId="0D4187AA" w14:textId="16AF8B73" w:rsidR="00206A57" w:rsidRDefault="00206A57" w:rsidP="00206A57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>
              <w:t xml:space="preserve">Общая протяженность </w:t>
            </w:r>
            <w:r w:rsidRPr="00206A57">
              <w:t>1,762</w:t>
            </w:r>
            <w:r>
              <w:t xml:space="preserve"> км.</w:t>
            </w:r>
          </w:p>
          <w:p w14:paraId="25FE3DB5" w14:textId="0CB70330" w:rsidR="00206A57" w:rsidRPr="001F63EA" w:rsidRDefault="00206A57" w:rsidP="00206A57">
            <w:pPr>
              <w:pStyle w:val="aff3"/>
              <w:widowControl w:val="0"/>
              <w:numPr>
                <w:ilvl w:val="0"/>
                <w:numId w:val="34"/>
              </w:numPr>
              <w:tabs>
                <w:tab w:val="left" w:pos="180"/>
              </w:tabs>
              <w:jc w:val="both"/>
            </w:pPr>
            <w:r w:rsidRPr="001F63EA">
              <w:t>Провод</w:t>
            </w:r>
            <w:r>
              <w:t xml:space="preserve"> (кабель) на переустраиваемом участке </w:t>
            </w:r>
            <w:r w:rsidRPr="00206A57">
              <w:t>СБ-6-3х120</w:t>
            </w:r>
            <w:r>
              <w:t>;</w:t>
            </w:r>
          </w:p>
          <w:p w14:paraId="0632DA3F" w14:textId="77777777" w:rsidR="00206A57" w:rsidRPr="002C7050" w:rsidRDefault="00206A57" w:rsidP="00206A5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5812" w:type="dxa"/>
          </w:tcPr>
          <w:p w14:paraId="2591FE08" w14:textId="73FB1817" w:rsidR="00206A57" w:rsidRPr="00A91B20" w:rsidRDefault="00206A57" w:rsidP="00206A57">
            <w:pPr>
              <w:widowControl w:val="0"/>
              <w:jc w:val="both"/>
              <w:rPr>
                <w:iCs/>
              </w:rPr>
            </w:pPr>
            <w:r>
              <w:t>Демонтаж участка захода ЛЭП 6 кВ на ПС 220 кВ Нелидово:</w:t>
            </w:r>
          </w:p>
          <w:p w14:paraId="6CCB3200" w14:textId="3A697A58" w:rsidR="00206A57" w:rsidRDefault="00206A57" w:rsidP="00206A57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 xml:space="preserve">Длина переустраиваемого участка – 0,24 </w:t>
            </w:r>
            <w:proofErr w:type="gramStart"/>
            <w:r>
              <w:t>км.;</w:t>
            </w:r>
            <w:proofErr w:type="gramEnd"/>
          </w:p>
          <w:p w14:paraId="4A4A1393" w14:textId="10825582" w:rsidR="00206A57" w:rsidRPr="00690B8C" w:rsidRDefault="00206A57" w:rsidP="00206A57">
            <w:pPr>
              <w:pStyle w:val="aff3"/>
              <w:numPr>
                <w:ilvl w:val="0"/>
                <w:numId w:val="37"/>
              </w:numPr>
              <w:ind w:left="0" w:firstLine="360"/>
              <w:jc w:val="both"/>
            </w:pPr>
            <w:r>
              <w:t>Дем</w:t>
            </w:r>
            <w:r w:rsidRPr="00690B8C">
              <w:t xml:space="preserve">онтаж </w:t>
            </w:r>
            <w:r>
              <w:t xml:space="preserve">кабеля </w:t>
            </w:r>
            <w:r w:rsidRPr="00206A57">
              <w:t>СБ-6-3х120</w:t>
            </w:r>
            <w:r w:rsidRPr="00690B8C">
              <w:t xml:space="preserve">– </w:t>
            </w:r>
            <w:r>
              <w:t>0,24</w:t>
            </w:r>
            <w:r w:rsidRPr="00690B8C">
              <w:t xml:space="preserve"> </w:t>
            </w:r>
            <w:proofErr w:type="gramStart"/>
            <w:r w:rsidRPr="00690B8C">
              <w:t>км.</w:t>
            </w:r>
            <w:r>
              <w:t>;</w:t>
            </w:r>
            <w:proofErr w:type="gramEnd"/>
          </w:p>
          <w:p w14:paraId="16DDC5B2" w14:textId="77777777" w:rsidR="00206A57" w:rsidRDefault="00206A57" w:rsidP="00206A57">
            <w:pPr>
              <w:pStyle w:val="aff3"/>
              <w:jc w:val="both"/>
            </w:pPr>
          </w:p>
          <w:p w14:paraId="54F60897" w14:textId="358A33E0" w:rsidR="00206A57" w:rsidRPr="00A91B20" w:rsidRDefault="00206A57" w:rsidP="00206A57">
            <w:pPr>
              <w:widowControl w:val="0"/>
              <w:jc w:val="both"/>
              <w:rPr>
                <w:iCs/>
              </w:rPr>
            </w:pPr>
            <w:r w:rsidRPr="00A91B20">
              <w:rPr>
                <w:iCs/>
              </w:rPr>
              <w:t xml:space="preserve">Строительство нового участка </w:t>
            </w:r>
            <w:r>
              <w:t>захода</w:t>
            </w:r>
            <w:r w:rsidRPr="00A91B20">
              <w:rPr>
                <w:iCs/>
              </w:rPr>
              <w:t xml:space="preserve"> </w:t>
            </w:r>
            <w:r>
              <w:rPr>
                <w:iCs/>
              </w:rPr>
              <w:t>КЛ 6</w:t>
            </w:r>
            <w:r w:rsidRPr="00A91B20">
              <w:rPr>
                <w:iCs/>
              </w:rPr>
              <w:t xml:space="preserve"> кВ на ПС 220 кВ Нелидово по новой трассе</w:t>
            </w:r>
            <w:r>
              <w:rPr>
                <w:iCs/>
              </w:rPr>
              <w:t>:</w:t>
            </w:r>
          </w:p>
          <w:p w14:paraId="7DB47B44" w14:textId="77777777" w:rsidR="00206A57" w:rsidRDefault="00206A57" w:rsidP="00206A57">
            <w:pPr>
              <w:pStyle w:val="aff3"/>
              <w:numPr>
                <w:ilvl w:val="0"/>
                <w:numId w:val="36"/>
              </w:numPr>
              <w:jc w:val="both"/>
            </w:pPr>
            <w:r>
              <w:t xml:space="preserve">Длина вновь сооружаемого участка – 1,1 </w:t>
            </w:r>
            <w:proofErr w:type="gramStart"/>
            <w:r>
              <w:t>км.;</w:t>
            </w:r>
            <w:proofErr w:type="gramEnd"/>
          </w:p>
          <w:p w14:paraId="67EB455A" w14:textId="681151D1" w:rsidR="00206A57" w:rsidRDefault="00206A57" w:rsidP="00206A57">
            <w:pPr>
              <w:pStyle w:val="aff3"/>
              <w:widowControl w:val="0"/>
              <w:numPr>
                <w:ilvl w:val="0"/>
                <w:numId w:val="35"/>
              </w:numPr>
              <w:jc w:val="both"/>
            </w:pPr>
            <w:r>
              <w:t>Монтаж кабеля с изоляцией из сшитого полиэтилена сечением 3х240 мм2</w:t>
            </w:r>
            <w:r w:rsidR="00EA2481">
              <w:t xml:space="preserve"> </w:t>
            </w:r>
            <w:r>
              <w:t>– 1,1 км.</w:t>
            </w:r>
          </w:p>
        </w:tc>
      </w:tr>
    </w:tbl>
    <w:p w14:paraId="5F285DDD" w14:textId="77777777" w:rsidR="00097311" w:rsidRPr="001F63EA" w:rsidRDefault="00097311" w:rsidP="001644AD">
      <w:pPr>
        <w:widowControl w:val="0"/>
        <w:tabs>
          <w:tab w:val="left" w:pos="1440"/>
        </w:tabs>
        <w:ind w:left="709"/>
        <w:jc w:val="both"/>
        <w:rPr>
          <w:b/>
        </w:rPr>
      </w:pPr>
    </w:p>
    <w:p w14:paraId="726DD86E" w14:textId="58CB7131" w:rsidR="00965E2A" w:rsidRPr="00965E2A" w:rsidRDefault="00965E2A" w:rsidP="00965E2A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b/>
        </w:rPr>
      </w:pPr>
      <w:r w:rsidRPr="00965E2A">
        <w:rPr>
          <w:b/>
          <w:color w:val="000000"/>
        </w:rPr>
        <w:t xml:space="preserve">Характеристика оборудования </w:t>
      </w:r>
      <w:r w:rsidRPr="00965E2A">
        <w:rPr>
          <w:b/>
        </w:rPr>
        <w:t>в части реконструируем</w:t>
      </w:r>
      <w:r w:rsidR="00191857">
        <w:rPr>
          <w:b/>
        </w:rPr>
        <w:t>ых</w:t>
      </w:r>
      <w:r w:rsidRPr="00965E2A">
        <w:rPr>
          <w:b/>
        </w:rPr>
        <w:t xml:space="preserve"> ВЛ</w:t>
      </w:r>
      <w:r w:rsidR="00191857">
        <w:rPr>
          <w:b/>
        </w:rPr>
        <w:t xml:space="preserve"> 110-35 кВ</w:t>
      </w:r>
      <w:r w:rsidRPr="00965E2A">
        <w:rPr>
          <w:b/>
          <w:color w:val="000000"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1"/>
        <w:gridCol w:w="5812"/>
      </w:tblGrid>
      <w:tr w:rsidR="003805CF" w:rsidRPr="001F63EA" w14:paraId="69FE8ACE" w14:textId="77777777" w:rsidTr="003A079C">
        <w:trPr>
          <w:trHeight w:val="70"/>
          <w:tblHeader/>
          <w:jc w:val="center"/>
        </w:trPr>
        <w:tc>
          <w:tcPr>
            <w:tcW w:w="3681" w:type="dxa"/>
            <w:vAlign w:val="center"/>
          </w:tcPr>
          <w:p w14:paraId="45EFE614" w14:textId="77777777" w:rsidR="003805CF" w:rsidRPr="001F63EA" w:rsidRDefault="003805CF" w:rsidP="0021074A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F63EA">
              <w:rPr>
                <w:b/>
              </w:rPr>
              <w:t>Показатель</w:t>
            </w:r>
          </w:p>
        </w:tc>
        <w:tc>
          <w:tcPr>
            <w:tcW w:w="5812" w:type="dxa"/>
            <w:vAlign w:val="center"/>
          </w:tcPr>
          <w:p w14:paraId="1F5A65C2" w14:textId="77777777" w:rsidR="003805CF" w:rsidRPr="001F63EA" w:rsidRDefault="003805CF" w:rsidP="0021074A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F63EA">
              <w:rPr>
                <w:b/>
              </w:rPr>
              <w:t>Значение / Заданные характеристики</w:t>
            </w:r>
          </w:p>
        </w:tc>
      </w:tr>
      <w:tr w:rsidR="003805CF" w:rsidRPr="001F63EA" w14:paraId="1A2F341A" w14:textId="77777777" w:rsidTr="003A079C">
        <w:trPr>
          <w:trHeight w:val="70"/>
          <w:jc w:val="center"/>
        </w:trPr>
        <w:tc>
          <w:tcPr>
            <w:tcW w:w="3681" w:type="dxa"/>
          </w:tcPr>
          <w:p w14:paraId="651FFE0A" w14:textId="77777777" w:rsidR="003805CF" w:rsidRPr="001F63EA" w:rsidRDefault="003805CF" w:rsidP="0021074A">
            <w:pPr>
              <w:widowControl w:val="0"/>
              <w:tabs>
                <w:tab w:val="left" w:pos="180"/>
              </w:tabs>
            </w:pPr>
            <w:r w:rsidRPr="001F63EA">
              <w:t xml:space="preserve">Вид ЛЭП </w:t>
            </w:r>
          </w:p>
        </w:tc>
        <w:tc>
          <w:tcPr>
            <w:tcW w:w="5812" w:type="dxa"/>
          </w:tcPr>
          <w:p w14:paraId="1761B37B" w14:textId="77777777" w:rsidR="003805CF" w:rsidRPr="001F63EA" w:rsidRDefault="003805CF" w:rsidP="0021074A">
            <w:pPr>
              <w:widowControl w:val="0"/>
              <w:tabs>
                <w:tab w:val="left" w:pos="180"/>
              </w:tabs>
            </w:pPr>
            <w:r w:rsidRPr="001F63EA">
              <w:t>ВЛ</w:t>
            </w:r>
          </w:p>
        </w:tc>
      </w:tr>
      <w:tr w:rsidR="003805CF" w:rsidRPr="001F63EA" w14:paraId="36143AA0" w14:textId="77777777" w:rsidTr="00191857">
        <w:trPr>
          <w:trHeight w:val="70"/>
          <w:jc w:val="center"/>
        </w:trPr>
        <w:tc>
          <w:tcPr>
            <w:tcW w:w="3681" w:type="dxa"/>
            <w:tcBorders>
              <w:bottom w:val="single" w:sz="4" w:space="0" w:color="auto"/>
            </w:tcBorders>
          </w:tcPr>
          <w:p w14:paraId="70393D6E" w14:textId="77777777" w:rsidR="003805CF" w:rsidRPr="001F63EA" w:rsidRDefault="003805CF" w:rsidP="0021074A">
            <w:pPr>
              <w:widowControl w:val="0"/>
              <w:tabs>
                <w:tab w:val="left" w:pos="180"/>
              </w:tabs>
            </w:pPr>
            <w:r w:rsidRPr="001F63EA">
              <w:t>Номинальное напряжение, кВ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5EF69DE5" w14:textId="5FF792C0" w:rsidR="003805CF" w:rsidRPr="001F63EA" w:rsidRDefault="003805CF" w:rsidP="0021074A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 w:rsidRPr="001F63EA">
              <w:rPr>
                <w:spacing w:val="-10"/>
              </w:rPr>
              <w:t>110</w:t>
            </w:r>
          </w:p>
        </w:tc>
      </w:tr>
      <w:tr w:rsidR="003805CF" w:rsidRPr="001F63EA" w14:paraId="120C119A" w14:textId="77777777" w:rsidTr="00191857">
        <w:trPr>
          <w:trHeight w:val="70"/>
          <w:jc w:val="center"/>
        </w:trPr>
        <w:tc>
          <w:tcPr>
            <w:tcW w:w="3681" w:type="dxa"/>
            <w:tcBorders>
              <w:bottom w:val="nil"/>
            </w:tcBorders>
          </w:tcPr>
          <w:p w14:paraId="4119DD33" w14:textId="1ADDB788" w:rsidR="003805CF" w:rsidRPr="001F63EA" w:rsidRDefault="003805CF" w:rsidP="0021074A">
            <w:pPr>
              <w:widowControl w:val="0"/>
              <w:tabs>
                <w:tab w:val="left" w:pos="180"/>
              </w:tabs>
            </w:pPr>
            <w:r w:rsidRPr="001F63EA">
              <w:t>Длина трассы</w:t>
            </w:r>
            <w:r w:rsidR="00191857">
              <w:t xml:space="preserve"> демонтируемых участков</w:t>
            </w:r>
            <w:r w:rsidRPr="001F63EA">
              <w:t>, км</w:t>
            </w:r>
          </w:p>
        </w:tc>
        <w:tc>
          <w:tcPr>
            <w:tcW w:w="5812" w:type="dxa"/>
            <w:tcBorders>
              <w:bottom w:val="nil"/>
            </w:tcBorders>
          </w:tcPr>
          <w:p w14:paraId="1847B589" w14:textId="1B29BE07" w:rsidR="003805CF" w:rsidRPr="001F63EA" w:rsidRDefault="00191857" w:rsidP="003805CF">
            <w:pPr>
              <w:widowControl w:val="0"/>
              <w:tabs>
                <w:tab w:val="left" w:pos="180"/>
              </w:tabs>
              <w:jc w:val="both"/>
            </w:pPr>
            <w:r w:rsidRPr="001F63EA">
              <w:t xml:space="preserve"> </w:t>
            </w:r>
            <w:r w:rsidR="003805CF" w:rsidRPr="001F63EA">
              <w:t>(уточнить при проектировании)</w:t>
            </w:r>
          </w:p>
        </w:tc>
      </w:tr>
      <w:tr w:rsidR="00191857" w:rsidRPr="001F63EA" w14:paraId="13DB2A9B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25A2A407" w14:textId="77777777" w:rsidR="00191857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E84656">
              <w:t xml:space="preserve">ВЛ 110 кВ Нелидово </w:t>
            </w:r>
            <w:r>
              <w:t>–</w:t>
            </w:r>
            <w:r w:rsidRPr="00E84656">
              <w:t xml:space="preserve"> Мостовая</w:t>
            </w:r>
          </w:p>
          <w:p w14:paraId="4B321BCB" w14:textId="77777777" w:rsidR="00191857" w:rsidRPr="001F63EA" w:rsidRDefault="00191857" w:rsidP="0021074A">
            <w:pPr>
              <w:widowControl w:val="0"/>
              <w:tabs>
                <w:tab w:val="left" w:pos="180"/>
              </w:tabs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5C6117CE" w14:textId="0F89D0E8" w:rsidR="00191857" w:rsidRDefault="00191857" w:rsidP="00040817">
            <w:pPr>
              <w:widowControl w:val="0"/>
              <w:tabs>
                <w:tab w:val="left" w:pos="180"/>
              </w:tabs>
              <w:jc w:val="both"/>
            </w:pPr>
            <w:r>
              <w:t>0,43</w:t>
            </w:r>
            <w:r w:rsidR="00040817">
              <w:t xml:space="preserve"> (участок совместного подвеса с </w:t>
            </w:r>
            <w:r w:rsidR="00040817" w:rsidRPr="00191857">
              <w:t>Нелидово - Монино</w:t>
            </w:r>
            <w:r w:rsidR="00040817">
              <w:t>)</w:t>
            </w:r>
          </w:p>
        </w:tc>
      </w:tr>
      <w:tr w:rsidR="00191857" w:rsidRPr="001F63EA" w14:paraId="2C9EAA3C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4FE33367" w14:textId="0BAA5AFB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191857">
              <w:t>ВЛ 110 кВ Нелидово - Монино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5A37E024" w14:textId="351FFBB2" w:rsidR="00191857" w:rsidRDefault="00191857" w:rsidP="00040817">
            <w:pPr>
              <w:widowControl w:val="0"/>
              <w:tabs>
                <w:tab w:val="left" w:pos="180"/>
              </w:tabs>
              <w:jc w:val="both"/>
            </w:pPr>
            <w:r>
              <w:t>0,43</w:t>
            </w:r>
            <w:r w:rsidR="00040817">
              <w:t xml:space="preserve"> (участок совместного подвеса с </w:t>
            </w:r>
            <w:r w:rsidR="00040817" w:rsidRPr="00E84656">
              <w:t xml:space="preserve">Нелидово </w:t>
            </w:r>
            <w:r w:rsidR="00040817">
              <w:t>–</w:t>
            </w:r>
            <w:r w:rsidR="00040817" w:rsidRPr="00E84656">
              <w:t xml:space="preserve"> Мостовая</w:t>
            </w:r>
            <w:r w:rsidR="00040817">
              <w:t>)</w:t>
            </w:r>
          </w:p>
        </w:tc>
      </w:tr>
      <w:tr w:rsidR="00191857" w:rsidRPr="001F63EA" w14:paraId="24343FAD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2A7054F0" w14:textId="3D2D8E78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A91B20">
              <w:t xml:space="preserve">ВЛ 35 кВ Нелидово - </w:t>
            </w:r>
            <w:proofErr w:type="spellStart"/>
            <w:r w:rsidRPr="00A91B20">
              <w:t>Ковалево</w:t>
            </w:r>
            <w:proofErr w:type="spellEnd"/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32774238" w14:textId="6C423642" w:rsidR="00191857" w:rsidRDefault="00191857" w:rsidP="0021074A">
            <w:pPr>
              <w:widowControl w:val="0"/>
              <w:tabs>
                <w:tab w:val="left" w:pos="180"/>
              </w:tabs>
              <w:jc w:val="both"/>
            </w:pPr>
            <w:r>
              <w:t>0,1</w:t>
            </w:r>
          </w:p>
        </w:tc>
      </w:tr>
      <w:tr w:rsidR="00191857" w:rsidRPr="001F63EA" w14:paraId="0C59B7E2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7FEA85C3" w14:textId="0AD998E6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0E24B9">
              <w:t xml:space="preserve">ВЛ 110 кВ Нелидово - </w:t>
            </w:r>
            <w:proofErr w:type="spellStart"/>
            <w:r w:rsidRPr="000E24B9">
              <w:t>Ерохино</w:t>
            </w:r>
            <w:proofErr w:type="spellEnd"/>
            <w:r w:rsidRPr="000E24B9">
              <w:t xml:space="preserve"> с </w:t>
            </w:r>
            <w:proofErr w:type="spellStart"/>
            <w:r w:rsidRPr="000E24B9">
              <w:t>отп</w:t>
            </w:r>
            <w:proofErr w:type="spellEnd"/>
            <w:r w:rsidRPr="000E24B9">
              <w:t xml:space="preserve"> ПС Зап. Двина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631A8B2A" w14:textId="635B87D9" w:rsidR="00191857" w:rsidRDefault="00191857" w:rsidP="0021074A">
            <w:pPr>
              <w:widowControl w:val="0"/>
              <w:tabs>
                <w:tab w:val="left" w:pos="180"/>
              </w:tabs>
              <w:jc w:val="both"/>
            </w:pPr>
            <w:r>
              <w:t>0,23 (</w:t>
            </w:r>
            <w:r w:rsidR="00701D57">
              <w:t xml:space="preserve">совместный подвес с </w:t>
            </w:r>
            <w:r w:rsidR="00701D57" w:rsidRPr="000E24B9">
              <w:t xml:space="preserve">ВЛ 110 кВ </w:t>
            </w:r>
            <w:r w:rsidR="00701D57" w:rsidRPr="0017230E">
              <w:t xml:space="preserve">ВЛ 110 кВ Нелидово </w:t>
            </w:r>
            <w:r w:rsidR="00701D57">
              <w:t>–</w:t>
            </w:r>
            <w:r w:rsidR="00701D57" w:rsidRPr="0017230E">
              <w:t xml:space="preserve"> Бибирево</w:t>
            </w:r>
            <w:r w:rsidR="00701D57">
              <w:t>)</w:t>
            </w:r>
          </w:p>
        </w:tc>
      </w:tr>
      <w:tr w:rsidR="00191857" w:rsidRPr="001F63EA" w14:paraId="21DA9F2A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single" w:sz="4" w:space="0" w:color="auto"/>
            </w:tcBorders>
          </w:tcPr>
          <w:p w14:paraId="23A360CC" w14:textId="6673A114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0E24B9">
              <w:lastRenderedPageBreak/>
              <w:t xml:space="preserve">ВЛ 110 кВ </w:t>
            </w:r>
            <w:r w:rsidRPr="0017230E">
              <w:t>ВЛ 110 кВ Нелидово - Бибирево</w:t>
            </w:r>
          </w:p>
        </w:tc>
        <w:tc>
          <w:tcPr>
            <w:tcW w:w="5812" w:type="dxa"/>
            <w:tcBorders>
              <w:top w:val="nil"/>
              <w:bottom w:val="single" w:sz="4" w:space="0" w:color="auto"/>
            </w:tcBorders>
          </w:tcPr>
          <w:p w14:paraId="4DC536F8" w14:textId="23825CB1" w:rsidR="00191857" w:rsidRDefault="00191857" w:rsidP="0021074A">
            <w:pPr>
              <w:widowControl w:val="0"/>
              <w:tabs>
                <w:tab w:val="left" w:pos="180"/>
              </w:tabs>
              <w:jc w:val="both"/>
            </w:pPr>
            <w:r>
              <w:t>0,23</w:t>
            </w:r>
            <w:r w:rsidR="00701D57">
              <w:t xml:space="preserve"> (совместный подвес с </w:t>
            </w:r>
            <w:r w:rsidR="00701D57" w:rsidRPr="000E24B9">
              <w:t xml:space="preserve">ВЛ 110 кВ Нелидово - </w:t>
            </w:r>
            <w:proofErr w:type="spellStart"/>
            <w:r w:rsidR="00701D57" w:rsidRPr="000E24B9">
              <w:t>Ерохино</w:t>
            </w:r>
            <w:proofErr w:type="spellEnd"/>
            <w:r w:rsidR="00701D57" w:rsidRPr="000E24B9">
              <w:t xml:space="preserve"> с </w:t>
            </w:r>
            <w:proofErr w:type="spellStart"/>
            <w:r w:rsidR="00701D57" w:rsidRPr="000E24B9">
              <w:t>отп</w:t>
            </w:r>
            <w:proofErr w:type="spellEnd"/>
            <w:r w:rsidR="00701D57" w:rsidRPr="000E24B9">
              <w:t xml:space="preserve"> ПС Зап. Двина</w:t>
            </w:r>
            <w:r w:rsidR="00701D57">
              <w:t>)</w:t>
            </w:r>
          </w:p>
        </w:tc>
      </w:tr>
      <w:tr w:rsidR="00191857" w:rsidRPr="001F63EA" w14:paraId="325D0A27" w14:textId="77777777" w:rsidTr="00191857">
        <w:trPr>
          <w:trHeight w:val="70"/>
          <w:jc w:val="center"/>
        </w:trPr>
        <w:tc>
          <w:tcPr>
            <w:tcW w:w="3681" w:type="dxa"/>
            <w:tcBorders>
              <w:bottom w:val="nil"/>
            </w:tcBorders>
          </w:tcPr>
          <w:p w14:paraId="676189B0" w14:textId="18A8B4B8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1F63EA">
              <w:t>Длина трассы</w:t>
            </w:r>
            <w:r>
              <w:t xml:space="preserve"> вновь монтируемых участков</w:t>
            </w:r>
            <w:r w:rsidRPr="001F63EA">
              <w:t>, км</w:t>
            </w:r>
          </w:p>
        </w:tc>
        <w:tc>
          <w:tcPr>
            <w:tcW w:w="5812" w:type="dxa"/>
            <w:tcBorders>
              <w:bottom w:val="nil"/>
            </w:tcBorders>
          </w:tcPr>
          <w:p w14:paraId="23EC1136" w14:textId="2B6BDB73" w:rsidR="00191857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1F63EA">
              <w:t xml:space="preserve"> (уточнить при проектировании)</w:t>
            </w:r>
          </w:p>
        </w:tc>
      </w:tr>
      <w:tr w:rsidR="00191857" w:rsidRPr="001F63EA" w14:paraId="0BF51F70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5889D558" w14:textId="77777777" w:rsidR="00191857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E84656">
              <w:t xml:space="preserve">ВЛ 110 кВ Нелидово </w:t>
            </w:r>
            <w:r>
              <w:t>–</w:t>
            </w:r>
            <w:r w:rsidRPr="00E84656">
              <w:t xml:space="preserve"> Мостовая</w:t>
            </w:r>
          </w:p>
          <w:p w14:paraId="13223CD0" w14:textId="77777777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2383A246" w14:textId="26A0DA70" w:rsidR="00191857" w:rsidRDefault="00701D57" w:rsidP="00191857">
            <w:pPr>
              <w:widowControl w:val="0"/>
              <w:tabs>
                <w:tab w:val="left" w:pos="180"/>
              </w:tabs>
              <w:jc w:val="both"/>
            </w:pPr>
            <w:r>
              <w:t>0,396</w:t>
            </w:r>
          </w:p>
        </w:tc>
      </w:tr>
      <w:tr w:rsidR="00191857" w:rsidRPr="001F63EA" w14:paraId="6D7001D8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566F1F9E" w14:textId="3ACA6603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191857">
              <w:t>ВЛ 110 кВ Нелидово - Монино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001CD6FB" w14:textId="03E8BC7B" w:rsidR="00191857" w:rsidRDefault="00701D57" w:rsidP="00191857">
            <w:pPr>
              <w:widowControl w:val="0"/>
              <w:tabs>
                <w:tab w:val="left" w:pos="180"/>
              </w:tabs>
              <w:jc w:val="both"/>
            </w:pPr>
            <w:r>
              <w:t>0,334</w:t>
            </w:r>
          </w:p>
        </w:tc>
      </w:tr>
      <w:tr w:rsidR="00191857" w:rsidRPr="001F63EA" w14:paraId="673BD37C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544DC158" w14:textId="01B86127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A91B20">
              <w:t xml:space="preserve">ВЛ 35 кВ Нелидово - </w:t>
            </w:r>
            <w:proofErr w:type="spellStart"/>
            <w:r w:rsidRPr="00A91B20">
              <w:t>Ковалево</w:t>
            </w:r>
            <w:proofErr w:type="spellEnd"/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45FF1E57" w14:textId="12935A3B" w:rsidR="00191857" w:rsidRDefault="00701D57" w:rsidP="00191857">
            <w:pPr>
              <w:widowControl w:val="0"/>
              <w:tabs>
                <w:tab w:val="left" w:pos="180"/>
              </w:tabs>
              <w:jc w:val="both"/>
            </w:pPr>
            <w:r>
              <w:t>0,22</w:t>
            </w:r>
          </w:p>
        </w:tc>
      </w:tr>
      <w:tr w:rsidR="00191857" w:rsidRPr="001F63EA" w14:paraId="2AA13613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7D2D1AC1" w14:textId="1973C367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0E24B9">
              <w:t xml:space="preserve">ВЛ 110 кВ Нелидово - </w:t>
            </w:r>
            <w:proofErr w:type="spellStart"/>
            <w:r w:rsidRPr="000E24B9">
              <w:t>Ерохино</w:t>
            </w:r>
            <w:proofErr w:type="spellEnd"/>
            <w:r w:rsidRPr="000E24B9">
              <w:t xml:space="preserve"> с </w:t>
            </w:r>
            <w:proofErr w:type="spellStart"/>
            <w:r w:rsidRPr="000E24B9">
              <w:t>отп</w:t>
            </w:r>
            <w:proofErr w:type="spellEnd"/>
            <w:r w:rsidRPr="000E24B9">
              <w:t xml:space="preserve"> ПС Зап. Двина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46684EBB" w14:textId="02A4003D" w:rsidR="00191857" w:rsidRDefault="00701D57" w:rsidP="00191857">
            <w:pPr>
              <w:widowControl w:val="0"/>
              <w:tabs>
                <w:tab w:val="left" w:pos="180"/>
              </w:tabs>
              <w:jc w:val="both"/>
            </w:pPr>
            <w:r>
              <w:t xml:space="preserve">0,336 (совместный подвес с </w:t>
            </w:r>
            <w:r w:rsidRPr="000E24B9">
              <w:t xml:space="preserve">ВЛ 110 кВ </w:t>
            </w:r>
            <w:r w:rsidRPr="0017230E">
              <w:t xml:space="preserve">ВЛ 110 кВ Нелидово </w:t>
            </w:r>
            <w:r>
              <w:t>–</w:t>
            </w:r>
            <w:r w:rsidRPr="0017230E">
              <w:t xml:space="preserve"> Бибирево</w:t>
            </w:r>
            <w:r>
              <w:t>)</w:t>
            </w:r>
          </w:p>
        </w:tc>
      </w:tr>
      <w:tr w:rsidR="00191857" w:rsidRPr="001F63EA" w14:paraId="7432B2DF" w14:textId="77777777" w:rsidTr="00191857">
        <w:trPr>
          <w:trHeight w:val="70"/>
          <w:jc w:val="center"/>
        </w:trPr>
        <w:tc>
          <w:tcPr>
            <w:tcW w:w="3681" w:type="dxa"/>
            <w:tcBorders>
              <w:top w:val="nil"/>
            </w:tcBorders>
          </w:tcPr>
          <w:p w14:paraId="035C9BB1" w14:textId="091BFCAC" w:rsidR="00191857" w:rsidRPr="00E84656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0E24B9">
              <w:t xml:space="preserve">ВЛ 110 кВ </w:t>
            </w:r>
            <w:r w:rsidRPr="0017230E">
              <w:t>ВЛ 110 кВ Нелидово - Бибирево</w:t>
            </w:r>
          </w:p>
        </w:tc>
        <w:tc>
          <w:tcPr>
            <w:tcW w:w="5812" w:type="dxa"/>
            <w:tcBorders>
              <w:top w:val="nil"/>
            </w:tcBorders>
          </w:tcPr>
          <w:p w14:paraId="12CD9751" w14:textId="36D419D0" w:rsidR="00191857" w:rsidRDefault="00701D57" w:rsidP="00701D57">
            <w:pPr>
              <w:widowControl w:val="0"/>
              <w:tabs>
                <w:tab w:val="left" w:pos="180"/>
              </w:tabs>
              <w:jc w:val="both"/>
            </w:pPr>
            <w:r>
              <w:t xml:space="preserve">0,336 (совместный подвес с </w:t>
            </w:r>
            <w:r w:rsidRPr="000E24B9">
              <w:t xml:space="preserve">ВЛ 110 кВ Нелидово - </w:t>
            </w:r>
            <w:proofErr w:type="spellStart"/>
            <w:r w:rsidRPr="000E24B9">
              <w:t>Ерохино</w:t>
            </w:r>
            <w:proofErr w:type="spellEnd"/>
            <w:r w:rsidRPr="000E24B9">
              <w:t xml:space="preserve"> с </w:t>
            </w:r>
            <w:proofErr w:type="spellStart"/>
            <w:r w:rsidRPr="000E24B9">
              <w:t>отп</w:t>
            </w:r>
            <w:proofErr w:type="spellEnd"/>
            <w:r w:rsidRPr="000E24B9">
              <w:t xml:space="preserve"> ПС Зап. Двина</w:t>
            </w:r>
            <w:r>
              <w:t>)</w:t>
            </w:r>
          </w:p>
        </w:tc>
      </w:tr>
      <w:tr w:rsidR="00191857" w:rsidRPr="001F63EA" w14:paraId="1F101B0A" w14:textId="77777777" w:rsidTr="003A079C">
        <w:trPr>
          <w:jc w:val="center"/>
        </w:trPr>
        <w:tc>
          <w:tcPr>
            <w:tcW w:w="3681" w:type="dxa"/>
          </w:tcPr>
          <w:p w14:paraId="740C09B3" w14:textId="77777777" w:rsidR="00191857" w:rsidRPr="001F63EA" w:rsidRDefault="00191857" w:rsidP="00191857">
            <w:pPr>
              <w:widowControl w:val="0"/>
              <w:tabs>
                <w:tab w:val="left" w:pos="180"/>
              </w:tabs>
            </w:pPr>
            <w:r w:rsidRPr="001F63EA">
              <w:t>Наличие переходов через естественные и искусственные преграды</w:t>
            </w:r>
          </w:p>
        </w:tc>
        <w:tc>
          <w:tcPr>
            <w:tcW w:w="5812" w:type="dxa"/>
          </w:tcPr>
          <w:p w14:paraId="504BB492" w14:textId="76E8DD24" w:rsidR="00191857" w:rsidRDefault="00191857" w:rsidP="00191857">
            <w:pPr>
              <w:widowControl w:val="0"/>
              <w:tabs>
                <w:tab w:val="left" w:pos="180"/>
              </w:tabs>
              <w:jc w:val="both"/>
            </w:pPr>
            <w:r>
              <w:t>Автомобильная дорога</w:t>
            </w:r>
          </w:p>
          <w:p w14:paraId="155CAAC6" w14:textId="4DD9D7AE" w:rsidR="00191857" w:rsidRPr="001F63EA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1F63EA">
              <w:t>(уточнить при проектировании)</w:t>
            </w:r>
          </w:p>
        </w:tc>
      </w:tr>
      <w:tr w:rsidR="00191857" w:rsidRPr="001F63EA" w14:paraId="23266FC4" w14:textId="77777777" w:rsidTr="00040817">
        <w:trPr>
          <w:jc w:val="center"/>
        </w:trPr>
        <w:tc>
          <w:tcPr>
            <w:tcW w:w="3681" w:type="dxa"/>
            <w:tcBorders>
              <w:bottom w:val="single" w:sz="4" w:space="0" w:color="auto"/>
            </w:tcBorders>
          </w:tcPr>
          <w:p w14:paraId="0DBF0792" w14:textId="36A07E61" w:rsidR="00191857" w:rsidRPr="001F63EA" w:rsidRDefault="00191857" w:rsidP="00191857">
            <w:pPr>
              <w:widowControl w:val="0"/>
              <w:tabs>
                <w:tab w:val="left" w:pos="180"/>
              </w:tabs>
            </w:pPr>
            <w:r w:rsidRPr="001F63EA">
              <w:t>Тип провода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7492146C" w14:textId="66DE330C" w:rsidR="00191857" w:rsidRPr="001F63EA" w:rsidRDefault="00191857" w:rsidP="00191857">
            <w:pPr>
              <w:widowControl w:val="0"/>
              <w:tabs>
                <w:tab w:val="left" w:pos="180"/>
              </w:tabs>
              <w:jc w:val="both"/>
            </w:pPr>
            <w:r w:rsidRPr="001F63EA">
              <w:t>АС</w:t>
            </w:r>
          </w:p>
        </w:tc>
      </w:tr>
      <w:tr w:rsidR="00191857" w:rsidRPr="001F63EA" w14:paraId="636EBFBE" w14:textId="77777777" w:rsidTr="00040817">
        <w:trPr>
          <w:jc w:val="center"/>
        </w:trPr>
        <w:tc>
          <w:tcPr>
            <w:tcW w:w="3681" w:type="dxa"/>
            <w:tcBorders>
              <w:bottom w:val="nil"/>
            </w:tcBorders>
          </w:tcPr>
          <w:p w14:paraId="103587A0" w14:textId="0B99C794" w:rsidR="00191857" w:rsidRPr="001F63EA" w:rsidRDefault="00191857" w:rsidP="00191857">
            <w:pPr>
              <w:widowControl w:val="0"/>
              <w:tabs>
                <w:tab w:val="left" w:pos="180"/>
              </w:tabs>
            </w:pPr>
            <w:r w:rsidRPr="001F63EA">
              <w:t>Сечение провода</w:t>
            </w:r>
            <w:r w:rsidR="00040817">
              <w:t xml:space="preserve"> демонтируемых участков</w:t>
            </w:r>
            <w:r w:rsidRPr="001F63EA">
              <w:t>, мм2</w:t>
            </w:r>
          </w:p>
        </w:tc>
        <w:tc>
          <w:tcPr>
            <w:tcW w:w="5812" w:type="dxa"/>
            <w:tcBorders>
              <w:bottom w:val="nil"/>
            </w:tcBorders>
          </w:tcPr>
          <w:p w14:paraId="70A0C9E8" w14:textId="258A3323" w:rsidR="00191857" w:rsidRPr="001F63EA" w:rsidRDefault="00191857" w:rsidP="00191857">
            <w:pPr>
              <w:widowControl w:val="0"/>
              <w:tabs>
                <w:tab w:val="left" w:pos="180"/>
              </w:tabs>
              <w:jc w:val="both"/>
            </w:pPr>
          </w:p>
        </w:tc>
      </w:tr>
      <w:tr w:rsidR="00040817" w:rsidRPr="001F63EA" w14:paraId="0A40A38E" w14:textId="77777777" w:rsidTr="00040817">
        <w:trPr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4CD8026B" w14:textId="77777777" w:rsidR="00040817" w:rsidRDefault="00040817" w:rsidP="00040817">
            <w:pPr>
              <w:widowControl w:val="0"/>
              <w:tabs>
                <w:tab w:val="left" w:pos="180"/>
              </w:tabs>
              <w:jc w:val="both"/>
            </w:pPr>
            <w:r w:rsidRPr="00E84656">
              <w:t xml:space="preserve">ВЛ 110 кВ Нелидово </w:t>
            </w:r>
            <w:r>
              <w:t>–</w:t>
            </w:r>
            <w:r w:rsidRPr="00E84656">
              <w:t xml:space="preserve"> Мостовая</w:t>
            </w:r>
          </w:p>
          <w:p w14:paraId="2B1D6593" w14:textId="77777777" w:rsidR="00040817" w:rsidRPr="001F63EA" w:rsidRDefault="00040817" w:rsidP="00040817">
            <w:pPr>
              <w:widowControl w:val="0"/>
              <w:tabs>
                <w:tab w:val="left" w:pos="180"/>
              </w:tabs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21CE813C" w14:textId="2A99C8E5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120</w:t>
            </w:r>
          </w:p>
        </w:tc>
      </w:tr>
      <w:tr w:rsidR="00040817" w:rsidRPr="001F63EA" w14:paraId="3323C6CE" w14:textId="77777777" w:rsidTr="00040817">
        <w:trPr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76DBF3EE" w14:textId="0D792A72" w:rsidR="00040817" w:rsidRPr="001F63EA" w:rsidRDefault="00040817" w:rsidP="00040817">
            <w:pPr>
              <w:widowControl w:val="0"/>
              <w:tabs>
                <w:tab w:val="left" w:pos="180"/>
              </w:tabs>
            </w:pPr>
            <w:r w:rsidRPr="00191857">
              <w:t>ВЛ 110 кВ Нелидово - Монино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6F29D6D6" w14:textId="2A865ECB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120</w:t>
            </w:r>
          </w:p>
        </w:tc>
      </w:tr>
      <w:tr w:rsidR="00040817" w:rsidRPr="001F63EA" w14:paraId="7CE7B720" w14:textId="77777777" w:rsidTr="00040817">
        <w:trPr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2CF1ACA1" w14:textId="3E72E2E6" w:rsidR="00040817" w:rsidRPr="001F63EA" w:rsidRDefault="00040817" w:rsidP="00040817">
            <w:pPr>
              <w:widowControl w:val="0"/>
              <w:tabs>
                <w:tab w:val="left" w:pos="180"/>
              </w:tabs>
            </w:pPr>
            <w:r w:rsidRPr="00A91B20">
              <w:t xml:space="preserve">ВЛ 35 кВ Нелидово - </w:t>
            </w:r>
            <w:proofErr w:type="spellStart"/>
            <w:r w:rsidRPr="00A91B20">
              <w:t>Ковалево</w:t>
            </w:r>
            <w:proofErr w:type="spellEnd"/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4E786C83" w14:textId="1C478A77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70</w:t>
            </w:r>
          </w:p>
        </w:tc>
      </w:tr>
      <w:tr w:rsidR="00040817" w:rsidRPr="001F63EA" w14:paraId="2A59229F" w14:textId="77777777" w:rsidTr="00040817">
        <w:trPr>
          <w:jc w:val="center"/>
        </w:trPr>
        <w:tc>
          <w:tcPr>
            <w:tcW w:w="3681" w:type="dxa"/>
            <w:tcBorders>
              <w:top w:val="nil"/>
              <w:bottom w:val="nil"/>
            </w:tcBorders>
          </w:tcPr>
          <w:p w14:paraId="18803FAE" w14:textId="764EEB28" w:rsidR="00040817" w:rsidRPr="001F63EA" w:rsidRDefault="00040817" w:rsidP="00040817">
            <w:pPr>
              <w:widowControl w:val="0"/>
              <w:tabs>
                <w:tab w:val="left" w:pos="180"/>
              </w:tabs>
            </w:pPr>
            <w:r w:rsidRPr="000E24B9">
              <w:t xml:space="preserve">ВЛ 110 кВ Нелидово - </w:t>
            </w:r>
            <w:proofErr w:type="spellStart"/>
            <w:r w:rsidRPr="000E24B9">
              <w:t>Ерохино</w:t>
            </w:r>
            <w:proofErr w:type="spellEnd"/>
            <w:r w:rsidRPr="000E24B9">
              <w:t xml:space="preserve"> с </w:t>
            </w:r>
            <w:proofErr w:type="spellStart"/>
            <w:r w:rsidRPr="000E24B9">
              <w:t>отп</w:t>
            </w:r>
            <w:proofErr w:type="spellEnd"/>
            <w:r w:rsidRPr="000E24B9">
              <w:t xml:space="preserve"> ПС Зап. Двина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14:paraId="0B17C7D0" w14:textId="7865B475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120</w:t>
            </w:r>
          </w:p>
        </w:tc>
      </w:tr>
      <w:tr w:rsidR="00040817" w:rsidRPr="001F63EA" w14:paraId="2A7DD9B9" w14:textId="77777777" w:rsidTr="00040817">
        <w:trPr>
          <w:jc w:val="center"/>
        </w:trPr>
        <w:tc>
          <w:tcPr>
            <w:tcW w:w="3681" w:type="dxa"/>
            <w:tcBorders>
              <w:top w:val="nil"/>
            </w:tcBorders>
          </w:tcPr>
          <w:p w14:paraId="3892001C" w14:textId="3DCE9757" w:rsidR="00040817" w:rsidRPr="001F63EA" w:rsidRDefault="00040817" w:rsidP="00040817">
            <w:pPr>
              <w:widowControl w:val="0"/>
              <w:tabs>
                <w:tab w:val="left" w:pos="180"/>
              </w:tabs>
            </w:pPr>
            <w:r w:rsidRPr="000E24B9">
              <w:t xml:space="preserve">ВЛ 110 кВ </w:t>
            </w:r>
            <w:r w:rsidRPr="0017230E">
              <w:t>ВЛ 110 кВ Нелидово - Бибирево</w:t>
            </w:r>
          </w:p>
        </w:tc>
        <w:tc>
          <w:tcPr>
            <w:tcW w:w="5812" w:type="dxa"/>
            <w:tcBorders>
              <w:top w:val="nil"/>
            </w:tcBorders>
          </w:tcPr>
          <w:p w14:paraId="541AFD8D" w14:textId="66533754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120</w:t>
            </w:r>
          </w:p>
        </w:tc>
      </w:tr>
      <w:tr w:rsidR="00040817" w:rsidRPr="001F63EA" w14:paraId="509A24D4" w14:textId="77777777" w:rsidTr="003A079C">
        <w:trPr>
          <w:jc w:val="center"/>
        </w:trPr>
        <w:tc>
          <w:tcPr>
            <w:tcW w:w="3681" w:type="dxa"/>
          </w:tcPr>
          <w:p w14:paraId="68B38C7A" w14:textId="124EC96F" w:rsidR="00040817" w:rsidRPr="001F63EA" w:rsidRDefault="00040817" w:rsidP="00040817">
            <w:pPr>
              <w:widowControl w:val="0"/>
              <w:tabs>
                <w:tab w:val="left" w:pos="180"/>
              </w:tabs>
            </w:pPr>
            <w:r w:rsidRPr="001F63EA">
              <w:t>Сечение провода</w:t>
            </w:r>
            <w:r>
              <w:t xml:space="preserve"> вновь монтируемых участков</w:t>
            </w:r>
            <w:r w:rsidRPr="001F63EA">
              <w:t>, мм2</w:t>
            </w:r>
          </w:p>
        </w:tc>
        <w:tc>
          <w:tcPr>
            <w:tcW w:w="5812" w:type="dxa"/>
          </w:tcPr>
          <w:p w14:paraId="4B211E74" w14:textId="24C6E272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120</w:t>
            </w:r>
          </w:p>
        </w:tc>
      </w:tr>
      <w:tr w:rsidR="00040817" w:rsidRPr="001F63EA" w14:paraId="3F2CEA34" w14:textId="77777777" w:rsidTr="003A079C">
        <w:trPr>
          <w:jc w:val="center"/>
        </w:trPr>
        <w:tc>
          <w:tcPr>
            <w:tcW w:w="3681" w:type="dxa"/>
          </w:tcPr>
          <w:p w14:paraId="0FE2D9E2" w14:textId="0B1F55E4" w:rsidR="00040817" w:rsidRPr="001F63EA" w:rsidRDefault="00040817" w:rsidP="00040817">
            <w:pPr>
              <w:widowControl w:val="0"/>
              <w:tabs>
                <w:tab w:val="left" w:pos="180"/>
              </w:tabs>
            </w:pPr>
            <w:r w:rsidRPr="001F63EA">
              <w:t>Материал промежуточн</w:t>
            </w:r>
            <w:r>
              <w:t xml:space="preserve">ой </w:t>
            </w:r>
            <w:r w:rsidRPr="001F63EA">
              <w:t>опор</w:t>
            </w:r>
            <w:r>
              <w:t>ы</w:t>
            </w:r>
          </w:p>
        </w:tc>
        <w:tc>
          <w:tcPr>
            <w:tcW w:w="5812" w:type="dxa"/>
          </w:tcPr>
          <w:p w14:paraId="0CCD6874" w14:textId="4AAFC569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ж\б</w:t>
            </w:r>
          </w:p>
        </w:tc>
      </w:tr>
      <w:tr w:rsidR="00040817" w:rsidRPr="001F63EA" w14:paraId="30262E90" w14:textId="77777777" w:rsidTr="003A079C">
        <w:trPr>
          <w:jc w:val="center"/>
        </w:trPr>
        <w:tc>
          <w:tcPr>
            <w:tcW w:w="3681" w:type="dxa"/>
          </w:tcPr>
          <w:p w14:paraId="78AED546" w14:textId="08360313" w:rsidR="00040817" w:rsidRPr="001F63EA" w:rsidRDefault="00040817" w:rsidP="00040817">
            <w:pPr>
              <w:widowControl w:val="0"/>
              <w:tabs>
                <w:tab w:val="left" w:pos="180"/>
              </w:tabs>
            </w:pPr>
            <w:r w:rsidRPr="001F63EA">
              <w:t>Материал анкерных опор</w:t>
            </w:r>
          </w:p>
        </w:tc>
        <w:tc>
          <w:tcPr>
            <w:tcW w:w="5812" w:type="dxa"/>
          </w:tcPr>
          <w:p w14:paraId="6638E7EC" w14:textId="73925C85" w:rsidR="00040817" w:rsidRPr="001F63EA" w:rsidRDefault="00040817" w:rsidP="00040817">
            <w:pPr>
              <w:widowControl w:val="0"/>
              <w:tabs>
                <w:tab w:val="left" w:pos="180"/>
              </w:tabs>
              <w:jc w:val="both"/>
            </w:pPr>
            <w:r>
              <w:t>м</w:t>
            </w:r>
            <w:r w:rsidRPr="001F63EA">
              <w:t>еталлические решетчатые</w:t>
            </w:r>
          </w:p>
        </w:tc>
      </w:tr>
      <w:tr w:rsidR="00040817" w:rsidRPr="001F63EA" w14:paraId="4D024C69" w14:textId="77777777" w:rsidTr="003A079C">
        <w:trPr>
          <w:trHeight w:val="1186"/>
          <w:jc w:val="center"/>
        </w:trPr>
        <w:tc>
          <w:tcPr>
            <w:tcW w:w="3681" w:type="dxa"/>
          </w:tcPr>
          <w:p w14:paraId="47EA0F72" w14:textId="0243008C" w:rsidR="00040817" w:rsidRPr="003A079C" w:rsidRDefault="00040817" w:rsidP="00040817">
            <w:pPr>
              <w:widowControl w:val="0"/>
              <w:tabs>
                <w:tab w:val="left" w:pos="180"/>
              </w:tabs>
            </w:pPr>
            <w:r w:rsidRPr="003A079C">
              <w:t>Прочие особенности ЛЭП, включая рекомендации по типу основных конструктивных элементов, способу прокладки (с уточнением в проектной документации)</w:t>
            </w:r>
          </w:p>
        </w:tc>
        <w:tc>
          <w:tcPr>
            <w:tcW w:w="5812" w:type="dxa"/>
          </w:tcPr>
          <w:p w14:paraId="5BF88165" w14:textId="6B733A4A" w:rsidR="00040817" w:rsidRPr="001F63EA" w:rsidRDefault="00040817" w:rsidP="00040817">
            <w:pPr>
              <w:pStyle w:val="aff3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1F63EA">
              <w:rPr>
                <w:iCs/>
              </w:rPr>
              <w:t>Материал изоляции – стекло.</w:t>
            </w:r>
          </w:p>
          <w:p w14:paraId="0A91EB1D" w14:textId="77777777" w:rsidR="00040817" w:rsidRPr="00495D36" w:rsidRDefault="00040817" w:rsidP="00040817">
            <w:pPr>
              <w:pStyle w:val="aff3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1F63EA">
              <w:rPr>
                <w:iCs/>
              </w:rPr>
              <w:t xml:space="preserve">В качестве гасителей вибрации предусмотреть </w:t>
            </w:r>
            <w:r w:rsidRPr="001F63EA">
              <w:t xml:space="preserve">многочастотные </w:t>
            </w:r>
            <w:r w:rsidRPr="00495D36">
              <w:t>гасители</w:t>
            </w:r>
            <w:r w:rsidRPr="00495D36">
              <w:rPr>
                <w:iCs/>
              </w:rPr>
              <w:t>.</w:t>
            </w:r>
          </w:p>
          <w:p w14:paraId="63C00F4E" w14:textId="77777777" w:rsidR="00040817" w:rsidRPr="00D57D53" w:rsidRDefault="00040817" w:rsidP="00040817">
            <w:pPr>
              <w:pStyle w:val="aff3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D57D53">
              <w:rPr>
                <w:iCs/>
              </w:rPr>
              <w:t xml:space="preserve">В качестве </w:t>
            </w:r>
            <w:proofErr w:type="spellStart"/>
            <w:r w:rsidRPr="00D57D53">
              <w:rPr>
                <w:iCs/>
              </w:rPr>
              <w:t>грозотроса</w:t>
            </w:r>
            <w:proofErr w:type="spellEnd"/>
            <w:r w:rsidRPr="00D57D53">
              <w:rPr>
                <w:iCs/>
              </w:rPr>
              <w:t xml:space="preserve"> предусмотреть </w:t>
            </w:r>
            <w:r w:rsidRPr="00D57D53">
              <w:rPr>
                <w:rFonts w:eastAsia="TimesNewRomanPSMT"/>
              </w:rPr>
              <w:t>пластически обжатый грозозащитный трос</w:t>
            </w:r>
            <w:r>
              <w:rPr>
                <w:rFonts w:eastAsia="TimesNewRomanPSMT"/>
              </w:rPr>
              <w:t xml:space="preserve"> из оцинкованных проволок</w:t>
            </w:r>
            <w:r w:rsidRPr="00D57D53">
              <w:rPr>
                <w:rFonts w:eastAsia="TimesNewRomanPSMT"/>
              </w:rPr>
              <w:t>.</w:t>
            </w:r>
          </w:p>
          <w:p w14:paraId="38501163" w14:textId="77777777" w:rsidR="00040817" w:rsidRPr="001F63EA" w:rsidRDefault="00040817" w:rsidP="00040817">
            <w:pPr>
              <w:pStyle w:val="aff3"/>
              <w:widowControl w:val="0"/>
              <w:numPr>
                <w:ilvl w:val="0"/>
                <w:numId w:val="16"/>
              </w:numPr>
              <w:jc w:val="both"/>
            </w:pPr>
            <w:r w:rsidRPr="00495D36">
              <w:t>Предусмотреть</w:t>
            </w:r>
            <w:r w:rsidRPr="001F63EA">
              <w:t xml:space="preserve"> оснащение опор ВЛ страховочными устройствами безопасного подъема/спуска персонала эксплуатирующей организации.</w:t>
            </w:r>
          </w:p>
          <w:p w14:paraId="451B9FBB" w14:textId="0C88C5DE" w:rsidR="00040817" w:rsidRDefault="00040817" w:rsidP="00040817">
            <w:pPr>
              <w:pStyle w:val="aff3"/>
              <w:widowControl w:val="0"/>
              <w:numPr>
                <w:ilvl w:val="0"/>
                <w:numId w:val="16"/>
              </w:numPr>
              <w:jc w:val="both"/>
            </w:pPr>
            <w:r w:rsidRPr="001F63EA">
              <w:t>При проектировании учесть установку постоянных знаков в соответствии с требованиями ПУЭ и ОРД ПАО «Россети».</w:t>
            </w:r>
          </w:p>
          <w:p w14:paraId="761B8CA5" w14:textId="7AC9160E" w:rsidR="00040817" w:rsidRDefault="00040817" w:rsidP="00040817">
            <w:pPr>
              <w:pStyle w:val="aff3"/>
              <w:widowControl w:val="0"/>
              <w:numPr>
                <w:ilvl w:val="0"/>
                <w:numId w:val="16"/>
              </w:numPr>
              <w:jc w:val="both"/>
            </w:pPr>
            <w:r w:rsidRPr="006D0967">
              <w:rPr>
                <w:bCs/>
              </w:rPr>
              <w:t xml:space="preserve">Предусмотреть корпоративный стиль оформления и выполнение надписей на проектируемых объектах в соответствии с требованиями </w:t>
            </w:r>
            <w:r w:rsidRPr="006D0967">
              <w:t>Руководства «Требования к зданиям и сооружениям объектов электрических сетей при выполнении работ по рекон</w:t>
            </w:r>
            <w:r>
              <w:t xml:space="preserve">струкции и новому строительству </w:t>
            </w:r>
            <w:r w:rsidRPr="006D0967">
              <w:t xml:space="preserve">ПАО «МРСК Центра» и ПАО </w:t>
            </w:r>
            <w:r w:rsidRPr="006D0967">
              <w:lastRenderedPageBreak/>
              <w:t>«МРСК Центра и Приволжья»</w:t>
            </w:r>
            <w:r>
              <w:t xml:space="preserve"> (РК БП 20/17-01/2018, приложение к приказу ПАО «МРСК Центра» от 07.11.2018 №515-ЦА) и в соответствии с «Требованиями к информационным знакам, размещаемым на подстанциях и линиях электропередачи. Стиль, информационное наполнение, материалы и способы крепления» (приложение к распоряжению ПАО «МРСК Центра» от 17.12.2018 №ЦА/10/218-р).</w:t>
            </w:r>
          </w:p>
          <w:p w14:paraId="70FD8B25" w14:textId="77777777" w:rsidR="00040817" w:rsidRPr="00D57D53" w:rsidRDefault="00040817" w:rsidP="00040817">
            <w:pPr>
              <w:pStyle w:val="aff3"/>
              <w:widowControl w:val="0"/>
              <w:numPr>
                <w:ilvl w:val="0"/>
                <w:numId w:val="16"/>
              </w:numPr>
              <w:jc w:val="both"/>
            </w:pPr>
            <w:r w:rsidRPr="00D57D53">
              <w:t xml:space="preserve">На участках ВЛ, проходящих в местах гнездования и на пересечениях с путями миграции птиц, предусмотреть оснащение устанавливаемых опор ВЛ </w:t>
            </w:r>
            <w:proofErr w:type="spellStart"/>
            <w:r w:rsidRPr="00D57D53">
              <w:t>нетравмирующими</w:t>
            </w:r>
            <w:proofErr w:type="spellEnd"/>
            <w:r w:rsidRPr="00D57D53">
              <w:t xml:space="preserve"> </w:t>
            </w:r>
            <w:proofErr w:type="spellStart"/>
            <w:r w:rsidRPr="00D57D53">
              <w:t>антиприсадочными</w:t>
            </w:r>
            <w:proofErr w:type="spellEnd"/>
            <w:r w:rsidRPr="00D57D53">
              <w:t xml:space="preserve"> устройствами. Перечень и протяженность таких участков должны быть согласованы Общероссийской общественной организацией «Союз охраны птиц России» в рамках подготовки проектной документации к экологической экспертизе, когда проведение такой экспертизы предусмотрено законодательством Российской Федерации.</w:t>
            </w:r>
          </w:p>
          <w:p w14:paraId="0D168F5E" w14:textId="77777777" w:rsidR="00040817" w:rsidRDefault="00040817" w:rsidP="00040817">
            <w:pPr>
              <w:pStyle w:val="aff3"/>
              <w:widowControl w:val="0"/>
              <w:ind w:left="18"/>
              <w:jc w:val="both"/>
            </w:pPr>
          </w:p>
          <w:p w14:paraId="0EBEE921" w14:textId="031B36B8" w:rsidR="00040817" w:rsidRPr="001F63EA" w:rsidRDefault="00040817" w:rsidP="00040817">
            <w:pPr>
              <w:widowControl w:val="0"/>
              <w:tabs>
                <w:tab w:val="left" w:pos="180"/>
              </w:tabs>
              <w:ind w:left="18"/>
            </w:pPr>
            <w:r w:rsidRPr="001F63EA">
              <w:t>Перечень не является исчерпывающим, прочие особенности определить при проектировании</w:t>
            </w:r>
            <w:r>
              <w:t>.</w:t>
            </w:r>
          </w:p>
        </w:tc>
      </w:tr>
    </w:tbl>
    <w:p w14:paraId="002BC217" w14:textId="77777777" w:rsidR="003805CF" w:rsidRDefault="003805CF" w:rsidP="00927B9E">
      <w:pPr>
        <w:widowControl w:val="0"/>
        <w:tabs>
          <w:tab w:val="left" w:pos="180"/>
          <w:tab w:val="left" w:pos="1134"/>
        </w:tabs>
        <w:ind w:firstLine="709"/>
        <w:jc w:val="both"/>
        <w:rPr>
          <w:sz w:val="26"/>
          <w:szCs w:val="26"/>
        </w:rPr>
      </w:pPr>
    </w:p>
    <w:p w14:paraId="0EF99EAE" w14:textId="5A89FED1" w:rsidR="005C08D0" w:rsidRPr="005C08D0" w:rsidRDefault="005C08D0" w:rsidP="005C08D0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b/>
        </w:rPr>
      </w:pPr>
      <w:r w:rsidRPr="005C08D0">
        <w:rPr>
          <w:b/>
          <w:color w:val="000000"/>
        </w:rPr>
        <w:t xml:space="preserve">Характеристика оборудования </w:t>
      </w:r>
      <w:r w:rsidRPr="005C08D0">
        <w:rPr>
          <w:b/>
        </w:rPr>
        <w:t xml:space="preserve">в части реконструируемых </w:t>
      </w:r>
      <w:r>
        <w:rPr>
          <w:b/>
        </w:rPr>
        <w:t>КЛ</w:t>
      </w:r>
      <w:r w:rsidRPr="005C08D0">
        <w:rPr>
          <w:b/>
        </w:rPr>
        <w:t xml:space="preserve"> 35 кВ</w:t>
      </w:r>
      <w:r w:rsidRPr="005C08D0">
        <w:rPr>
          <w:b/>
          <w:color w:val="000000"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1"/>
        <w:gridCol w:w="5812"/>
      </w:tblGrid>
      <w:tr w:rsidR="005C08D0" w:rsidRPr="00D72ED4" w14:paraId="46BE77BA" w14:textId="77777777" w:rsidTr="00070F05">
        <w:trPr>
          <w:trHeight w:val="70"/>
          <w:jc w:val="center"/>
        </w:trPr>
        <w:tc>
          <w:tcPr>
            <w:tcW w:w="3681" w:type="dxa"/>
            <w:vAlign w:val="center"/>
          </w:tcPr>
          <w:p w14:paraId="79E15B9A" w14:textId="77777777" w:rsidR="005C08D0" w:rsidRPr="00D72ED4" w:rsidRDefault="005C08D0" w:rsidP="000D79D6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Показатель</w:t>
            </w:r>
          </w:p>
        </w:tc>
        <w:tc>
          <w:tcPr>
            <w:tcW w:w="5812" w:type="dxa"/>
            <w:vAlign w:val="center"/>
          </w:tcPr>
          <w:p w14:paraId="5584124A" w14:textId="7B018565" w:rsidR="005C08D0" w:rsidRPr="00D72ED4" w:rsidRDefault="005C08D0" w:rsidP="000D79D6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Значение / Заданные характеристики</w:t>
            </w:r>
          </w:p>
        </w:tc>
      </w:tr>
      <w:tr w:rsidR="005C08D0" w:rsidRPr="00D72ED4" w14:paraId="5654A11A" w14:textId="77777777" w:rsidTr="00070F05">
        <w:trPr>
          <w:trHeight w:val="70"/>
          <w:jc w:val="center"/>
        </w:trPr>
        <w:tc>
          <w:tcPr>
            <w:tcW w:w="3681" w:type="dxa"/>
          </w:tcPr>
          <w:p w14:paraId="1403E20E" w14:textId="77777777" w:rsidR="005C08D0" w:rsidRPr="00D72ED4" w:rsidRDefault="005C08D0" w:rsidP="000D79D6">
            <w:pPr>
              <w:widowControl w:val="0"/>
              <w:tabs>
                <w:tab w:val="left" w:pos="180"/>
              </w:tabs>
            </w:pPr>
            <w:r w:rsidRPr="00D72ED4">
              <w:t xml:space="preserve">Вид ЛЭП </w:t>
            </w:r>
          </w:p>
        </w:tc>
        <w:tc>
          <w:tcPr>
            <w:tcW w:w="5812" w:type="dxa"/>
          </w:tcPr>
          <w:p w14:paraId="7403F180" w14:textId="77777777" w:rsidR="005C08D0" w:rsidRPr="00D72ED4" w:rsidRDefault="005C08D0" w:rsidP="000D79D6">
            <w:pPr>
              <w:widowControl w:val="0"/>
              <w:tabs>
                <w:tab w:val="left" w:pos="180"/>
              </w:tabs>
            </w:pPr>
            <w:r w:rsidRPr="00D72ED4">
              <w:t>КЛ</w:t>
            </w:r>
          </w:p>
        </w:tc>
      </w:tr>
      <w:tr w:rsidR="005C08D0" w:rsidRPr="00D72ED4" w14:paraId="2C135379" w14:textId="77777777" w:rsidTr="00070F05">
        <w:trPr>
          <w:trHeight w:val="70"/>
          <w:jc w:val="center"/>
        </w:trPr>
        <w:tc>
          <w:tcPr>
            <w:tcW w:w="3681" w:type="dxa"/>
          </w:tcPr>
          <w:p w14:paraId="662F22DB" w14:textId="77777777" w:rsidR="005C08D0" w:rsidRPr="00D72ED4" w:rsidRDefault="005C08D0" w:rsidP="000D79D6">
            <w:pPr>
              <w:widowControl w:val="0"/>
              <w:tabs>
                <w:tab w:val="left" w:pos="180"/>
              </w:tabs>
            </w:pPr>
            <w:r w:rsidRPr="00D72ED4">
              <w:t>Количество цепей</w:t>
            </w:r>
          </w:p>
        </w:tc>
        <w:tc>
          <w:tcPr>
            <w:tcW w:w="5812" w:type="dxa"/>
          </w:tcPr>
          <w:p w14:paraId="395925FE" w14:textId="51B48F3D" w:rsidR="005C08D0" w:rsidRPr="00D72ED4" w:rsidRDefault="00457963" w:rsidP="000D79D6">
            <w:pPr>
              <w:widowControl w:val="0"/>
              <w:tabs>
                <w:tab w:val="left" w:pos="180"/>
              </w:tabs>
            </w:pPr>
            <w:r>
              <w:t>1</w:t>
            </w:r>
          </w:p>
        </w:tc>
      </w:tr>
      <w:tr w:rsidR="005C08D0" w:rsidRPr="00D72ED4" w14:paraId="763BB68E" w14:textId="77777777" w:rsidTr="00070F05">
        <w:trPr>
          <w:trHeight w:val="70"/>
          <w:jc w:val="center"/>
        </w:trPr>
        <w:tc>
          <w:tcPr>
            <w:tcW w:w="3681" w:type="dxa"/>
          </w:tcPr>
          <w:p w14:paraId="7C760665" w14:textId="77777777" w:rsidR="005C08D0" w:rsidRPr="00D72ED4" w:rsidRDefault="005C08D0" w:rsidP="000D79D6">
            <w:pPr>
              <w:widowControl w:val="0"/>
              <w:tabs>
                <w:tab w:val="left" w:pos="180"/>
              </w:tabs>
            </w:pPr>
            <w:r w:rsidRPr="00D72ED4">
              <w:t>Номинальное напряжение</w:t>
            </w:r>
          </w:p>
        </w:tc>
        <w:tc>
          <w:tcPr>
            <w:tcW w:w="5812" w:type="dxa"/>
          </w:tcPr>
          <w:p w14:paraId="56E04ECB" w14:textId="59DC0CC4" w:rsidR="005C08D0" w:rsidRPr="00D72ED4" w:rsidRDefault="00457963" w:rsidP="000D79D6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>
              <w:t>35</w:t>
            </w:r>
          </w:p>
        </w:tc>
      </w:tr>
      <w:tr w:rsidR="005C08D0" w:rsidRPr="00D72ED4" w14:paraId="1F163EA7" w14:textId="77777777" w:rsidTr="00070F05">
        <w:trPr>
          <w:trHeight w:val="70"/>
          <w:jc w:val="center"/>
        </w:trPr>
        <w:tc>
          <w:tcPr>
            <w:tcW w:w="3681" w:type="dxa"/>
          </w:tcPr>
          <w:p w14:paraId="6BD76C9B" w14:textId="732B5C79" w:rsidR="005C08D0" w:rsidRPr="00D72ED4" w:rsidRDefault="005C08D0" w:rsidP="000D79D6">
            <w:pPr>
              <w:widowControl w:val="0"/>
              <w:tabs>
                <w:tab w:val="left" w:pos="180"/>
              </w:tabs>
            </w:pPr>
            <w:r w:rsidRPr="00D72ED4">
              <w:t>Длина трассы</w:t>
            </w:r>
            <w:r w:rsidR="00457963">
              <w:t>, км</w:t>
            </w:r>
          </w:p>
        </w:tc>
        <w:tc>
          <w:tcPr>
            <w:tcW w:w="5812" w:type="dxa"/>
          </w:tcPr>
          <w:p w14:paraId="2973C07D" w14:textId="77777777" w:rsidR="005C08D0" w:rsidRDefault="00457963" w:rsidP="000D79D6">
            <w:pPr>
              <w:widowControl w:val="0"/>
              <w:tabs>
                <w:tab w:val="left" w:pos="180"/>
              </w:tabs>
              <w:jc w:val="both"/>
            </w:pPr>
            <w:r>
              <w:t>0,28</w:t>
            </w:r>
          </w:p>
          <w:p w14:paraId="1EDCFE58" w14:textId="58AC31A8" w:rsidR="00457963" w:rsidRPr="00D72ED4" w:rsidRDefault="00457963" w:rsidP="000D79D6">
            <w:pPr>
              <w:widowControl w:val="0"/>
              <w:tabs>
                <w:tab w:val="left" w:pos="180"/>
              </w:tabs>
              <w:jc w:val="both"/>
            </w:pPr>
            <w:r w:rsidRPr="001F63EA">
              <w:t>(уточнить при проектировании)</w:t>
            </w:r>
          </w:p>
        </w:tc>
      </w:tr>
      <w:tr w:rsidR="00CF34C0" w:rsidRPr="00D72ED4" w14:paraId="1F0D4653" w14:textId="77777777" w:rsidTr="00070F05">
        <w:trPr>
          <w:trHeight w:val="70"/>
          <w:jc w:val="center"/>
        </w:trPr>
        <w:tc>
          <w:tcPr>
            <w:tcW w:w="3681" w:type="dxa"/>
          </w:tcPr>
          <w:p w14:paraId="1E74CAC6" w14:textId="65B8822E" w:rsidR="00CF34C0" w:rsidRPr="00D72ED4" w:rsidRDefault="00CF34C0" w:rsidP="00CF34C0">
            <w:pPr>
              <w:widowControl w:val="0"/>
              <w:tabs>
                <w:tab w:val="left" w:pos="180"/>
              </w:tabs>
            </w:pPr>
            <w:r w:rsidRPr="005F7CE3">
              <w:t>Кабель</w:t>
            </w:r>
          </w:p>
        </w:tc>
        <w:tc>
          <w:tcPr>
            <w:tcW w:w="5812" w:type="dxa"/>
          </w:tcPr>
          <w:p w14:paraId="0193D2DE" w14:textId="7C0626BB" w:rsidR="00CF34C0" w:rsidRDefault="00226F83" w:rsidP="00226F83">
            <w:pPr>
              <w:widowControl w:val="0"/>
              <w:tabs>
                <w:tab w:val="left" w:pos="180"/>
              </w:tabs>
              <w:jc w:val="both"/>
            </w:pPr>
            <w:r>
              <w:t>Одножильный с круглой многопроволочной уплотнённой токопроводящей жилой из меди</w:t>
            </w:r>
          </w:p>
        </w:tc>
      </w:tr>
      <w:tr w:rsidR="00CF34C0" w:rsidRPr="00D72ED4" w14:paraId="057DD78D" w14:textId="77777777" w:rsidTr="00070F05">
        <w:trPr>
          <w:trHeight w:val="70"/>
          <w:jc w:val="center"/>
        </w:trPr>
        <w:tc>
          <w:tcPr>
            <w:tcW w:w="3681" w:type="dxa"/>
          </w:tcPr>
          <w:p w14:paraId="32B59B76" w14:textId="5011A62F" w:rsidR="00CF34C0" w:rsidRDefault="00CF34C0" w:rsidP="00CF34C0">
            <w:pPr>
              <w:widowControl w:val="0"/>
              <w:tabs>
                <w:tab w:val="left" w:pos="180"/>
              </w:tabs>
            </w:pPr>
            <w:r w:rsidRPr="005F7CE3">
              <w:t>Материал изоляции кабеля</w:t>
            </w:r>
          </w:p>
        </w:tc>
        <w:tc>
          <w:tcPr>
            <w:tcW w:w="5812" w:type="dxa"/>
          </w:tcPr>
          <w:p w14:paraId="7C19D142" w14:textId="50212A85" w:rsidR="00CF34C0" w:rsidRDefault="00CF34C0" w:rsidP="00CF34C0">
            <w:pPr>
              <w:widowControl w:val="0"/>
              <w:tabs>
                <w:tab w:val="left" w:pos="180"/>
              </w:tabs>
              <w:jc w:val="both"/>
            </w:pPr>
            <w:r w:rsidRPr="005F7CE3">
              <w:t>Сшитый полиэтилен</w:t>
            </w:r>
          </w:p>
        </w:tc>
      </w:tr>
      <w:tr w:rsidR="00CF34C0" w:rsidRPr="00D72ED4" w14:paraId="21DBA2F2" w14:textId="77777777" w:rsidTr="00070F05">
        <w:trPr>
          <w:trHeight w:val="70"/>
          <w:jc w:val="center"/>
        </w:trPr>
        <w:tc>
          <w:tcPr>
            <w:tcW w:w="3681" w:type="dxa"/>
          </w:tcPr>
          <w:p w14:paraId="7B5D199D" w14:textId="1243F4D9" w:rsidR="00CF34C0" w:rsidRDefault="00CF34C0" w:rsidP="00CF34C0">
            <w:pPr>
              <w:widowControl w:val="0"/>
              <w:tabs>
                <w:tab w:val="left" w:pos="180"/>
              </w:tabs>
            </w:pPr>
            <w:r w:rsidRPr="005F7CE3">
              <w:t>Материал токопроводящей жилы</w:t>
            </w:r>
          </w:p>
        </w:tc>
        <w:tc>
          <w:tcPr>
            <w:tcW w:w="5812" w:type="dxa"/>
          </w:tcPr>
          <w:p w14:paraId="3DAC9BA3" w14:textId="15283CDA" w:rsidR="00CF34C0" w:rsidRDefault="00226F83" w:rsidP="00CF34C0">
            <w:pPr>
              <w:widowControl w:val="0"/>
              <w:tabs>
                <w:tab w:val="left" w:pos="180"/>
              </w:tabs>
              <w:jc w:val="both"/>
            </w:pPr>
            <w:r>
              <w:t>Медь</w:t>
            </w:r>
          </w:p>
        </w:tc>
      </w:tr>
      <w:tr w:rsidR="00CF34C0" w:rsidRPr="00D72ED4" w14:paraId="71D8269C" w14:textId="77777777" w:rsidTr="00070F05">
        <w:trPr>
          <w:trHeight w:val="70"/>
          <w:jc w:val="center"/>
        </w:trPr>
        <w:tc>
          <w:tcPr>
            <w:tcW w:w="3681" w:type="dxa"/>
          </w:tcPr>
          <w:p w14:paraId="2ACA3C99" w14:textId="45CAAA1E" w:rsidR="00CF34C0" w:rsidRDefault="00CF34C0" w:rsidP="00CF34C0">
            <w:pPr>
              <w:widowControl w:val="0"/>
              <w:tabs>
                <w:tab w:val="left" w:pos="180"/>
              </w:tabs>
            </w:pPr>
            <w:r w:rsidRPr="005F7CE3">
              <w:t>Число жил, шт.</w:t>
            </w:r>
          </w:p>
        </w:tc>
        <w:tc>
          <w:tcPr>
            <w:tcW w:w="5812" w:type="dxa"/>
          </w:tcPr>
          <w:p w14:paraId="2B83942C" w14:textId="1A8B7E01" w:rsidR="00CF34C0" w:rsidRDefault="00CF34C0" w:rsidP="00CF34C0">
            <w:pPr>
              <w:widowControl w:val="0"/>
              <w:tabs>
                <w:tab w:val="left" w:pos="180"/>
              </w:tabs>
              <w:jc w:val="both"/>
            </w:pPr>
            <w:r>
              <w:t>1</w:t>
            </w:r>
          </w:p>
        </w:tc>
      </w:tr>
      <w:tr w:rsidR="00CF34C0" w:rsidRPr="00D72ED4" w14:paraId="7D7731DD" w14:textId="77777777" w:rsidTr="00070F05">
        <w:trPr>
          <w:trHeight w:val="70"/>
          <w:jc w:val="center"/>
        </w:trPr>
        <w:tc>
          <w:tcPr>
            <w:tcW w:w="3681" w:type="dxa"/>
          </w:tcPr>
          <w:p w14:paraId="281BC6F2" w14:textId="4383E937" w:rsidR="00CF34C0" w:rsidRDefault="00CF34C0" w:rsidP="00CF34C0">
            <w:pPr>
              <w:widowControl w:val="0"/>
              <w:tabs>
                <w:tab w:val="left" w:pos="180"/>
              </w:tabs>
            </w:pPr>
            <w:r w:rsidRPr="005F7CE3">
              <w:t>Оболочка кабеля</w:t>
            </w:r>
          </w:p>
        </w:tc>
        <w:tc>
          <w:tcPr>
            <w:tcW w:w="5812" w:type="dxa"/>
          </w:tcPr>
          <w:p w14:paraId="4CABFF8A" w14:textId="2F604256" w:rsidR="00CF34C0" w:rsidRDefault="00226F83" w:rsidP="00CF34C0">
            <w:pPr>
              <w:widowControl w:val="0"/>
              <w:tabs>
                <w:tab w:val="left" w:pos="180"/>
              </w:tabs>
              <w:jc w:val="both"/>
            </w:pPr>
            <w:r>
              <w:t xml:space="preserve">Оболочка из поливинилхлоридного пластиката пониженной горючести с пониженным газо- </w:t>
            </w:r>
            <w:proofErr w:type="spellStart"/>
            <w:r>
              <w:t>дымовыделением</w:t>
            </w:r>
            <w:proofErr w:type="spellEnd"/>
          </w:p>
        </w:tc>
      </w:tr>
      <w:tr w:rsidR="00CF34C0" w:rsidRPr="00D72ED4" w14:paraId="25D251EA" w14:textId="77777777" w:rsidTr="00070F05">
        <w:trPr>
          <w:trHeight w:val="70"/>
          <w:jc w:val="center"/>
        </w:trPr>
        <w:tc>
          <w:tcPr>
            <w:tcW w:w="3681" w:type="dxa"/>
          </w:tcPr>
          <w:p w14:paraId="16B7734E" w14:textId="4DF3ABB0" w:rsidR="00CF34C0" w:rsidRDefault="00CF34C0" w:rsidP="00CF34C0">
            <w:pPr>
              <w:widowControl w:val="0"/>
              <w:tabs>
                <w:tab w:val="left" w:pos="180"/>
              </w:tabs>
            </w:pPr>
            <w:proofErr w:type="spellStart"/>
            <w:r w:rsidRPr="005F7CE3">
              <w:t>Пожаробезопасное</w:t>
            </w:r>
            <w:proofErr w:type="spellEnd"/>
            <w:r w:rsidRPr="005F7CE3">
              <w:t xml:space="preserve"> исполнение КЛ</w:t>
            </w:r>
          </w:p>
        </w:tc>
        <w:tc>
          <w:tcPr>
            <w:tcW w:w="5812" w:type="dxa"/>
          </w:tcPr>
          <w:p w14:paraId="16CF3288" w14:textId="3B45DC95" w:rsidR="00CF34C0" w:rsidRDefault="00CF34C0" w:rsidP="00CF34C0">
            <w:pPr>
              <w:widowControl w:val="0"/>
              <w:tabs>
                <w:tab w:val="left" w:pos="180"/>
              </w:tabs>
              <w:jc w:val="both"/>
            </w:pPr>
            <w:r>
              <w:t>да</w:t>
            </w:r>
          </w:p>
        </w:tc>
      </w:tr>
      <w:tr w:rsidR="00CF34C0" w:rsidRPr="00D72ED4" w14:paraId="07127A3C" w14:textId="77777777" w:rsidTr="00070F05">
        <w:trPr>
          <w:trHeight w:val="70"/>
          <w:jc w:val="center"/>
        </w:trPr>
        <w:tc>
          <w:tcPr>
            <w:tcW w:w="3681" w:type="dxa"/>
          </w:tcPr>
          <w:p w14:paraId="1E6EF6D8" w14:textId="79A459A2" w:rsidR="00CF34C0" w:rsidRDefault="00CF34C0" w:rsidP="00CF34C0">
            <w:pPr>
              <w:widowControl w:val="0"/>
              <w:tabs>
                <w:tab w:val="left" w:pos="180"/>
              </w:tabs>
            </w:pPr>
            <w:r w:rsidRPr="005F7CE3">
              <w:t>Сечение токопроводящей жилы, мм</w:t>
            </w:r>
            <w:r w:rsidRPr="005F7CE3">
              <w:rPr>
                <w:vertAlign w:val="superscript"/>
              </w:rPr>
              <w:t>2</w:t>
            </w:r>
          </w:p>
        </w:tc>
        <w:tc>
          <w:tcPr>
            <w:tcW w:w="5812" w:type="dxa"/>
          </w:tcPr>
          <w:p w14:paraId="310F9E27" w14:textId="6EC3A2B1" w:rsidR="00CF34C0" w:rsidRPr="005F7CE3" w:rsidRDefault="00CF34C0" w:rsidP="00CF34C0">
            <w:pPr>
              <w:widowControl w:val="0"/>
              <w:tabs>
                <w:tab w:val="left" w:pos="180"/>
              </w:tabs>
              <w:jc w:val="both"/>
            </w:pPr>
            <w:r>
              <w:t>120</w:t>
            </w:r>
          </w:p>
          <w:p w14:paraId="22007844" w14:textId="3F331336" w:rsidR="00CF34C0" w:rsidRDefault="00CF34C0" w:rsidP="00CF34C0">
            <w:pPr>
              <w:widowControl w:val="0"/>
              <w:tabs>
                <w:tab w:val="left" w:pos="180"/>
              </w:tabs>
              <w:jc w:val="both"/>
            </w:pPr>
            <w:r w:rsidRPr="005F7CE3">
              <w:t>(уточнить при проектировании с проведением необходимых расчетов)</w:t>
            </w:r>
          </w:p>
        </w:tc>
      </w:tr>
      <w:tr w:rsidR="005C08D0" w:rsidRPr="00D72ED4" w14:paraId="57271831" w14:textId="77777777" w:rsidTr="00070F05">
        <w:trPr>
          <w:jc w:val="center"/>
        </w:trPr>
        <w:tc>
          <w:tcPr>
            <w:tcW w:w="3681" w:type="dxa"/>
          </w:tcPr>
          <w:p w14:paraId="336E477D" w14:textId="77777777" w:rsidR="005C08D0" w:rsidRPr="00D72ED4" w:rsidRDefault="005C08D0" w:rsidP="000D79D6">
            <w:pPr>
              <w:widowControl w:val="0"/>
              <w:tabs>
                <w:tab w:val="left" w:pos="180"/>
              </w:tabs>
            </w:pPr>
            <w:r w:rsidRPr="00D72ED4">
              <w:t>Наличие переходов через естественные и искусственные преграды</w:t>
            </w:r>
          </w:p>
        </w:tc>
        <w:tc>
          <w:tcPr>
            <w:tcW w:w="5812" w:type="dxa"/>
          </w:tcPr>
          <w:p w14:paraId="684FC435" w14:textId="1171A5C2" w:rsidR="005C08D0" w:rsidRPr="00D72ED4" w:rsidRDefault="00CF34C0" w:rsidP="000D79D6">
            <w:pPr>
              <w:widowControl w:val="0"/>
              <w:tabs>
                <w:tab w:val="left" w:pos="180"/>
              </w:tabs>
              <w:jc w:val="both"/>
            </w:pPr>
            <w:r>
              <w:t>Прокладка по территории ПС 220 кВ Нелидово в кабельных лотках</w:t>
            </w:r>
          </w:p>
        </w:tc>
      </w:tr>
      <w:tr w:rsidR="005C08D0" w:rsidRPr="00D72ED4" w14:paraId="53470DE7" w14:textId="77777777" w:rsidTr="00070F05">
        <w:trPr>
          <w:trHeight w:val="756"/>
          <w:jc w:val="center"/>
        </w:trPr>
        <w:tc>
          <w:tcPr>
            <w:tcW w:w="3681" w:type="dxa"/>
          </w:tcPr>
          <w:p w14:paraId="11D80212" w14:textId="77777777" w:rsidR="005C08D0" w:rsidRPr="00D72ED4" w:rsidRDefault="005C08D0" w:rsidP="000D79D6">
            <w:pPr>
              <w:widowControl w:val="0"/>
              <w:tabs>
                <w:tab w:val="left" w:pos="180"/>
              </w:tabs>
            </w:pPr>
            <w:r w:rsidRPr="00D72ED4">
              <w:lastRenderedPageBreak/>
              <w:t>Прочие особеннос</w:t>
            </w:r>
            <w:r>
              <w:t>ти ЛЭП (наличие участков КЛ</w:t>
            </w:r>
            <w:r w:rsidRPr="00D72ED4">
              <w:t>), включая рекомендации по типу основных конструктивных элементов, способу прокладки</w:t>
            </w:r>
          </w:p>
        </w:tc>
        <w:tc>
          <w:tcPr>
            <w:tcW w:w="5812" w:type="dxa"/>
          </w:tcPr>
          <w:p w14:paraId="1235ED3C" w14:textId="370F8E7D" w:rsidR="00331545" w:rsidRDefault="00331545" w:rsidP="00CF34C0">
            <w:pPr>
              <w:pStyle w:val="aff3"/>
              <w:widowControl w:val="0"/>
              <w:numPr>
                <w:ilvl w:val="0"/>
                <w:numId w:val="41"/>
              </w:numPr>
              <w:ind w:left="40" w:firstLine="284"/>
              <w:jc w:val="both"/>
            </w:pPr>
            <w:r>
              <w:t>Предусмотреть прокладку дополнительной резервной жилы на все м участке КЛ;</w:t>
            </w:r>
          </w:p>
          <w:p w14:paraId="5C9E887D" w14:textId="6E7178D8" w:rsidR="00CF34C0" w:rsidRPr="005F7CE3" w:rsidRDefault="00331545" w:rsidP="00CF34C0">
            <w:pPr>
              <w:pStyle w:val="aff3"/>
              <w:widowControl w:val="0"/>
              <w:numPr>
                <w:ilvl w:val="0"/>
                <w:numId w:val="41"/>
              </w:numPr>
              <w:ind w:left="40" w:firstLine="284"/>
              <w:jc w:val="both"/>
            </w:pPr>
            <w:r>
              <w:t>п</w:t>
            </w:r>
            <w:r w:rsidR="00CF34C0" w:rsidRPr="005F7CE3">
              <w:t>ри проектировании учесть установку постоянных знаков в соответствии с требованиями ПУЭ и ОРД ПАО «Россети».</w:t>
            </w:r>
          </w:p>
          <w:p w14:paraId="48E71A9F" w14:textId="77777777" w:rsidR="00CF34C0" w:rsidRPr="005F7CE3" w:rsidRDefault="00CF34C0" w:rsidP="00CF34C0">
            <w:pPr>
              <w:pStyle w:val="af0"/>
              <w:widowControl/>
              <w:numPr>
                <w:ilvl w:val="0"/>
                <w:numId w:val="41"/>
              </w:numPr>
              <w:suppressAutoHyphens/>
              <w:ind w:left="40" w:firstLine="284"/>
              <w:jc w:val="both"/>
              <w:rPr>
                <w:szCs w:val="24"/>
              </w:rPr>
            </w:pPr>
            <w:r w:rsidRPr="005F7CE3">
              <w:rPr>
                <w:szCs w:val="24"/>
              </w:rPr>
              <w:t>углы поворота трассы не должны быть меньше допустимого радиуса изгиба кабеля (не менее 15D, где D – наружный диаметр кабеля);</w:t>
            </w:r>
          </w:p>
          <w:p w14:paraId="64F51F39" w14:textId="77777777" w:rsidR="00CF34C0" w:rsidRPr="005F7CE3" w:rsidRDefault="00CF34C0" w:rsidP="00CF34C0">
            <w:pPr>
              <w:pStyle w:val="af0"/>
              <w:widowControl/>
              <w:numPr>
                <w:ilvl w:val="0"/>
                <w:numId w:val="41"/>
              </w:numPr>
              <w:suppressAutoHyphens/>
              <w:ind w:left="40" w:firstLine="284"/>
              <w:jc w:val="both"/>
              <w:rPr>
                <w:szCs w:val="24"/>
              </w:rPr>
            </w:pPr>
            <w:r w:rsidRPr="005F7CE3">
              <w:rPr>
                <w:szCs w:val="24"/>
              </w:rPr>
              <w:t>должен быть предусмотрен запас кабеля по длине, не мене 2%;</w:t>
            </w:r>
          </w:p>
          <w:p w14:paraId="2ABBC944" w14:textId="77777777" w:rsidR="00CF34C0" w:rsidRPr="005F7CE3" w:rsidRDefault="00CF34C0" w:rsidP="00CF34C0">
            <w:pPr>
              <w:pStyle w:val="af0"/>
              <w:widowControl/>
              <w:numPr>
                <w:ilvl w:val="0"/>
                <w:numId w:val="41"/>
              </w:numPr>
              <w:suppressAutoHyphens/>
              <w:ind w:left="40" w:firstLine="284"/>
              <w:jc w:val="both"/>
              <w:rPr>
                <w:szCs w:val="24"/>
              </w:rPr>
            </w:pPr>
            <w:r w:rsidRPr="005F7CE3">
              <w:rPr>
                <w:szCs w:val="24"/>
              </w:rPr>
              <w:t>проектом должна быть предусмотрена защита кабеля на всем протяжении от механических повреждений согласно ПУЭ;</w:t>
            </w:r>
          </w:p>
          <w:p w14:paraId="32DFEAFF" w14:textId="0DAA2B21" w:rsidR="005C08D0" w:rsidRPr="00D72ED4" w:rsidRDefault="00CF34C0" w:rsidP="002C2F8E">
            <w:pPr>
              <w:pStyle w:val="af0"/>
              <w:widowControl/>
              <w:numPr>
                <w:ilvl w:val="0"/>
                <w:numId w:val="41"/>
              </w:numPr>
              <w:ind w:left="40" w:firstLine="284"/>
              <w:jc w:val="both"/>
            </w:pPr>
            <w:r w:rsidRPr="005F7CE3">
              <w:rPr>
                <w:szCs w:val="24"/>
              </w:rPr>
              <w:t>расчетами определить сечение экрана кабеля, количество мест заземления экрана, необходимость т</w:t>
            </w:r>
            <w:r w:rsidR="002C2F8E">
              <w:rPr>
                <w:szCs w:val="24"/>
              </w:rPr>
              <w:t>ранспозиции экрана.</w:t>
            </w:r>
          </w:p>
        </w:tc>
      </w:tr>
      <w:tr w:rsidR="002C2F8E" w:rsidRPr="00D72ED4" w14:paraId="28A113C9" w14:textId="77777777" w:rsidTr="00070F05">
        <w:trPr>
          <w:trHeight w:val="756"/>
          <w:jc w:val="center"/>
        </w:trPr>
        <w:tc>
          <w:tcPr>
            <w:tcW w:w="3681" w:type="dxa"/>
          </w:tcPr>
          <w:p w14:paraId="7260A092" w14:textId="775EDF51" w:rsidR="002C2F8E" w:rsidRPr="00D72ED4" w:rsidRDefault="002C2F8E" w:rsidP="000D79D6">
            <w:pPr>
              <w:widowControl w:val="0"/>
              <w:tabs>
                <w:tab w:val="left" w:pos="180"/>
              </w:tabs>
            </w:pPr>
            <w:r>
              <w:t>Требования к переходному пункту</w:t>
            </w:r>
          </w:p>
        </w:tc>
        <w:tc>
          <w:tcPr>
            <w:tcW w:w="5812" w:type="dxa"/>
          </w:tcPr>
          <w:p w14:paraId="7FFD0476" w14:textId="6A1CED30" w:rsidR="002C2F8E" w:rsidRPr="005F7CE3" w:rsidRDefault="006F332F" w:rsidP="006F332F">
            <w:pPr>
              <w:widowControl w:val="0"/>
              <w:jc w:val="both"/>
            </w:pPr>
            <w:r>
              <w:t>Пункт комплектный переходный опорный кабельно-воздушный на свободностоящей одностоечной многогранной опоре, с установленным комплектом электротехнического оборудования, обеспечивающего соединение воздушной и кабельной линий, включая разъединитель 35 кВ</w:t>
            </w:r>
          </w:p>
        </w:tc>
      </w:tr>
    </w:tbl>
    <w:p w14:paraId="7AE64D0A" w14:textId="77777777" w:rsidR="00070F05" w:rsidRPr="00070F05" w:rsidRDefault="00070F05" w:rsidP="00070F05">
      <w:pPr>
        <w:widowControl w:val="0"/>
        <w:tabs>
          <w:tab w:val="left" w:pos="-3960"/>
          <w:tab w:val="left" w:pos="1276"/>
          <w:tab w:val="left" w:pos="1440"/>
        </w:tabs>
        <w:ind w:left="1991"/>
        <w:jc w:val="both"/>
        <w:rPr>
          <w:b/>
        </w:rPr>
      </w:pPr>
    </w:p>
    <w:p w14:paraId="2410CC56" w14:textId="4FEC98CE" w:rsidR="00070F05" w:rsidRPr="00070F05" w:rsidRDefault="00070F05" w:rsidP="00070F05">
      <w:pPr>
        <w:pStyle w:val="aff3"/>
        <w:widowControl w:val="0"/>
        <w:numPr>
          <w:ilvl w:val="1"/>
          <w:numId w:val="4"/>
        </w:numPr>
        <w:tabs>
          <w:tab w:val="clear" w:pos="7803"/>
          <w:tab w:val="left" w:pos="-3960"/>
        </w:tabs>
        <w:ind w:left="0" w:firstLine="851"/>
        <w:jc w:val="both"/>
        <w:rPr>
          <w:b/>
        </w:rPr>
      </w:pPr>
      <w:r w:rsidRPr="00070F05">
        <w:rPr>
          <w:b/>
          <w:color w:val="000000"/>
        </w:rPr>
        <w:t>Требования к</w:t>
      </w:r>
      <w:r w:rsidRPr="00070F05">
        <w:rPr>
          <w:b/>
        </w:rPr>
        <w:t xml:space="preserve"> КЛ </w:t>
      </w:r>
      <w:r>
        <w:rPr>
          <w:b/>
        </w:rPr>
        <w:t>6</w:t>
      </w:r>
      <w:r w:rsidRPr="00070F05">
        <w:rPr>
          <w:b/>
        </w:rPr>
        <w:t xml:space="preserve"> кВ: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9"/>
        <w:gridCol w:w="5998"/>
      </w:tblGrid>
      <w:tr w:rsidR="00070F05" w:rsidRPr="005F7CE3" w14:paraId="50C8BBF9" w14:textId="77777777" w:rsidTr="00070F05">
        <w:trPr>
          <w:trHeight w:val="70"/>
          <w:tblHeader/>
          <w:jc w:val="center"/>
        </w:trPr>
        <w:tc>
          <w:tcPr>
            <w:tcW w:w="3549" w:type="dxa"/>
            <w:vAlign w:val="center"/>
          </w:tcPr>
          <w:p w14:paraId="337BBA83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5F7CE3">
              <w:rPr>
                <w:b/>
              </w:rPr>
              <w:t>Показатель</w:t>
            </w:r>
          </w:p>
        </w:tc>
        <w:tc>
          <w:tcPr>
            <w:tcW w:w="5998" w:type="dxa"/>
            <w:vAlign w:val="center"/>
          </w:tcPr>
          <w:p w14:paraId="2CAF0111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5F7CE3">
              <w:rPr>
                <w:b/>
              </w:rPr>
              <w:t>Значение / Заданные характеристики</w:t>
            </w:r>
          </w:p>
        </w:tc>
      </w:tr>
      <w:tr w:rsidR="00070F05" w:rsidRPr="005F7CE3" w14:paraId="78BAB79D" w14:textId="77777777" w:rsidTr="00070F05">
        <w:trPr>
          <w:trHeight w:val="70"/>
          <w:jc w:val="center"/>
        </w:trPr>
        <w:tc>
          <w:tcPr>
            <w:tcW w:w="3549" w:type="dxa"/>
          </w:tcPr>
          <w:p w14:paraId="3FE00E48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 xml:space="preserve">Вид ЛЭП </w:t>
            </w:r>
          </w:p>
        </w:tc>
        <w:tc>
          <w:tcPr>
            <w:tcW w:w="5998" w:type="dxa"/>
          </w:tcPr>
          <w:p w14:paraId="1190BD4C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КЛ</w:t>
            </w:r>
          </w:p>
        </w:tc>
      </w:tr>
      <w:tr w:rsidR="00070F05" w:rsidRPr="005F7CE3" w14:paraId="7D59A4FC" w14:textId="77777777" w:rsidTr="00070F05">
        <w:trPr>
          <w:trHeight w:val="70"/>
          <w:jc w:val="center"/>
        </w:trPr>
        <w:tc>
          <w:tcPr>
            <w:tcW w:w="3549" w:type="dxa"/>
          </w:tcPr>
          <w:p w14:paraId="2E230C47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Номинальное напряжение, кВ</w:t>
            </w:r>
          </w:p>
        </w:tc>
        <w:tc>
          <w:tcPr>
            <w:tcW w:w="5998" w:type="dxa"/>
          </w:tcPr>
          <w:p w14:paraId="119ADE95" w14:textId="4B4B7A6B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>
              <w:rPr>
                <w:spacing w:val="-10"/>
              </w:rPr>
              <w:t>6</w:t>
            </w:r>
          </w:p>
        </w:tc>
      </w:tr>
      <w:tr w:rsidR="00070F05" w:rsidRPr="005F7CE3" w14:paraId="2A0B2C15" w14:textId="77777777" w:rsidTr="00070F05">
        <w:trPr>
          <w:trHeight w:val="70"/>
          <w:jc w:val="center"/>
        </w:trPr>
        <w:tc>
          <w:tcPr>
            <w:tcW w:w="3549" w:type="dxa"/>
          </w:tcPr>
          <w:p w14:paraId="084CF1A5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Кабель</w:t>
            </w:r>
          </w:p>
        </w:tc>
        <w:tc>
          <w:tcPr>
            <w:tcW w:w="5998" w:type="dxa"/>
          </w:tcPr>
          <w:p w14:paraId="0ADF0D3A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 w:rsidRPr="005F7CE3">
              <w:t>Трехжильный с продольной герметизацией для подземной прокладки в грунтах с повышенной влажностью</w:t>
            </w:r>
          </w:p>
        </w:tc>
      </w:tr>
      <w:tr w:rsidR="00070F05" w:rsidRPr="005F7CE3" w14:paraId="41B2F6AC" w14:textId="77777777" w:rsidTr="00070F05">
        <w:trPr>
          <w:trHeight w:val="70"/>
          <w:jc w:val="center"/>
        </w:trPr>
        <w:tc>
          <w:tcPr>
            <w:tcW w:w="3549" w:type="dxa"/>
          </w:tcPr>
          <w:p w14:paraId="09A6FC72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Материал изоляции кабеля</w:t>
            </w:r>
          </w:p>
        </w:tc>
        <w:tc>
          <w:tcPr>
            <w:tcW w:w="5998" w:type="dxa"/>
          </w:tcPr>
          <w:p w14:paraId="662F5A95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  <w:rPr>
                <w:spacing w:val="-10"/>
              </w:rPr>
            </w:pPr>
            <w:r w:rsidRPr="005F7CE3">
              <w:t>Сшитый полиэтилен</w:t>
            </w:r>
          </w:p>
        </w:tc>
      </w:tr>
      <w:tr w:rsidR="00070F05" w:rsidRPr="005F7CE3" w14:paraId="7E6048E1" w14:textId="77777777" w:rsidTr="00070F05">
        <w:trPr>
          <w:trHeight w:val="70"/>
          <w:jc w:val="center"/>
        </w:trPr>
        <w:tc>
          <w:tcPr>
            <w:tcW w:w="3549" w:type="dxa"/>
          </w:tcPr>
          <w:p w14:paraId="09ADF795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Материал токопроводящей жилы</w:t>
            </w:r>
          </w:p>
        </w:tc>
        <w:tc>
          <w:tcPr>
            <w:tcW w:w="5998" w:type="dxa"/>
          </w:tcPr>
          <w:p w14:paraId="71FFD376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 w:rsidRPr="005F7CE3">
              <w:t>Алюминий</w:t>
            </w:r>
          </w:p>
        </w:tc>
      </w:tr>
      <w:tr w:rsidR="00070F05" w:rsidRPr="005F7CE3" w14:paraId="03F52008" w14:textId="77777777" w:rsidTr="00070F05">
        <w:trPr>
          <w:trHeight w:val="70"/>
          <w:jc w:val="center"/>
        </w:trPr>
        <w:tc>
          <w:tcPr>
            <w:tcW w:w="3549" w:type="dxa"/>
          </w:tcPr>
          <w:p w14:paraId="4ED8D90C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Число жил, шт.</w:t>
            </w:r>
          </w:p>
        </w:tc>
        <w:tc>
          <w:tcPr>
            <w:tcW w:w="5998" w:type="dxa"/>
          </w:tcPr>
          <w:p w14:paraId="700B7E31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 w:rsidRPr="005F7CE3">
              <w:t>3</w:t>
            </w:r>
          </w:p>
        </w:tc>
      </w:tr>
      <w:tr w:rsidR="00070F05" w:rsidRPr="005F7CE3" w14:paraId="65D3E306" w14:textId="77777777" w:rsidTr="00070F05">
        <w:trPr>
          <w:trHeight w:val="70"/>
          <w:jc w:val="center"/>
        </w:trPr>
        <w:tc>
          <w:tcPr>
            <w:tcW w:w="3549" w:type="dxa"/>
          </w:tcPr>
          <w:p w14:paraId="6DDA7AB1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Оболочка кабеля</w:t>
            </w:r>
          </w:p>
        </w:tc>
        <w:tc>
          <w:tcPr>
            <w:tcW w:w="5998" w:type="dxa"/>
          </w:tcPr>
          <w:p w14:paraId="71A1C372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 w:rsidRPr="005F7CE3">
              <w:t xml:space="preserve">усиленная оболочка из полиэтилена увеличенной толщины </w:t>
            </w:r>
          </w:p>
        </w:tc>
      </w:tr>
      <w:tr w:rsidR="00070F05" w:rsidRPr="005F7CE3" w14:paraId="1A849AA0" w14:textId="77777777" w:rsidTr="00070F05">
        <w:trPr>
          <w:trHeight w:val="70"/>
          <w:jc w:val="center"/>
        </w:trPr>
        <w:tc>
          <w:tcPr>
            <w:tcW w:w="3549" w:type="dxa"/>
          </w:tcPr>
          <w:p w14:paraId="0CB94BB4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proofErr w:type="spellStart"/>
            <w:r w:rsidRPr="005F7CE3">
              <w:t>Пожаробезопасное</w:t>
            </w:r>
            <w:proofErr w:type="spellEnd"/>
            <w:r w:rsidRPr="005F7CE3">
              <w:t xml:space="preserve"> исполнение КЛ</w:t>
            </w:r>
          </w:p>
        </w:tc>
        <w:tc>
          <w:tcPr>
            <w:tcW w:w="5998" w:type="dxa"/>
          </w:tcPr>
          <w:p w14:paraId="3B99E8CB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 w:rsidRPr="005F7CE3">
              <w:t>нет</w:t>
            </w:r>
          </w:p>
        </w:tc>
      </w:tr>
      <w:tr w:rsidR="00070F05" w:rsidRPr="005F7CE3" w14:paraId="2A98823C" w14:textId="77777777" w:rsidTr="00070F05">
        <w:trPr>
          <w:trHeight w:val="70"/>
          <w:jc w:val="center"/>
        </w:trPr>
        <w:tc>
          <w:tcPr>
            <w:tcW w:w="3549" w:type="dxa"/>
            <w:tcBorders>
              <w:bottom w:val="single" w:sz="4" w:space="0" w:color="auto"/>
            </w:tcBorders>
          </w:tcPr>
          <w:p w14:paraId="6C2CAEA9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  <w:r w:rsidRPr="005F7CE3">
              <w:t>Сечение токопроводящей жилы, мм</w:t>
            </w:r>
            <w:r w:rsidRPr="005F7CE3">
              <w:rPr>
                <w:vertAlign w:val="superscript"/>
              </w:rPr>
              <w:t>2</w:t>
            </w:r>
          </w:p>
        </w:tc>
        <w:tc>
          <w:tcPr>
            <w:tcW w:w="5998" w:type="dxa"/>
            <w:tcBorders>
              <w:bottom w:val="single" w:sz="4" w:space="0" w:color="auto"/>
            </w:tcBorders>
          </w:tcPr>
          <w:p w14:paraId="09356EA0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>
              <w:t>240</w:t>
            </w:r>
          </w:p>
          <w:p w14:paraId="61E1B2E2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 w:rsidRPr="005F7CE3">
              <w:t>(уточнить при проектировании с проведением необходимых расчетов)</w:t>
            </w:r>
          </w:p>
        </w:tc>
      </w:tr>
      <w:tr w:rsidR="00070F05" w:rsidRPr="005F7CE3" w14:paraId="2D8ED37E" w14:textId="77777777" w:rsidTr="00070F05">
        <w:trPr>
          <w:trHeight w:val="70"/>
          <w:jc w:val="center"/>
        </w:trPr>
        <w:tc>
          <w:tcPr>
            <w:tcW w:w="3549" w:type="dxa"/>
            <w:tcBorders>
              <w:bottom w:val="nil"/>
            </w:tcBorders>
          </w:tcPr>
          <w:p w14:paraId="37C9147C" w14:textId="1165CAD0" w:rsidR="00070F05" w:rsidRPr="005F7CE3" w:rsidRDefault="00070F05" w:rsidP="00070F05">
            <w:pPr>
              <w:widowControl w:val="0"/>
              <w:tabs>
                <w:tab w:val="left" w:pos="180"/>
              </w:tabs>
            </w:pPr>
            <w:r w:rsidRPr="005F7CE3">
              <w:t>Длина трассы</w:t>
            </w:r>
            <w:r>
              <w:t xml:space="preserve"> демонтируемых участков</w:t>
            </w:r>
            <w:r w:rsidRPr="001F63EA">
              <w:t>, км</w:t>
            </w:r>
          </w:p>
        </w:tc>
        <w:tc>
          <w:tcPr>
            <w:tcW w:w="5998" w:type="dxa"/>
            <w:tcBorders>
              <w:bottom w:val="nil"/>
            </w:tcBorders>
          </w:tcPr>
          <w:p w14:paraId="4AC974B3" w14:textId="0824B30E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 w:rsidRPr="005F7CE3">
              <w:t>(уточнить при проектировании)</w:t>
            </w:r>
          </w:p>
        </w:tc>
      </w:tr>
      <w:tr w:rsidR="00070F05" w:rsidRPr="005F7CE3" w14:paraId="163F6A2B" w14:textId="77777777" w:rsidTr="00070F05">
        <w:trPr>
          <w:trHeight w:val="70"/>
          <w:jc w:val="center"/>
        </w:trPr>
        <w:tc>
          <w:tcPr>
            <w:tcW w:w="3549" w:type="dxa"/>
            <w:tcBorders>
              <w:top w:val="nil"/>
              <w:bottom w:val="nil"/>
            </w:tcBorders>
          </w:tcPr>
          <w:p w14:paraId="2A411CB8" w14:textId="4078B700" w:rsidR="00070F05" w:rsidRDefault="00070F05" w:rsidP="00070F05">
            <w:pPr>
              <w:widowControl w:val="0"/>
              <w:tabs>
                <w:tab w:val="left" w:pos="180"/>
              </w:tabs>
              <w:jc w:val="both"/>
            </w:pPr>
            <w:r>
              <w:t>Ф.</w:t>
            </w:r>
            <w:r w:rsidRPr="002C7050">
              <w:t xml:space="preserve"> 6</w:t>
            </w:r>
            <w:proofErr w:type="gramStart"/>
            <w:r w:rsidRPr="002C7050">
              <w:t>кВ  №</w:t>
            </w:r>
            <w:proofErr w:type="gramEnd"/>
            <w:r w:rsidRPr="002C7050">
              <w:t>607 ПС Нелидово</w:t>
            </w:r>
          </w:p>
          <w:p w14:paraId="17A2156A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</w:p>
        </w:tc>
        <w:tc>
          <w:tcPr>
            <w:tcW w:w="5998" w:type="dxa"/>
            <w:tcBorders>
              <w:top w:val="nil"/>
              <w:bottom w:val="nil"/>
            </w:tcBorders>
          </w:tcPr>
          <w:p w14:paraId="401C3C3B" w14:textId="0922520D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>
              <w:t>0,12</w:t>
            </w:r>
          </w:p>
        </w:tc>
      </w:tr>
      <w:tr w:rsidR="00070F05" w:rsidRPr="005F7CE3" w14:paraId="7CE10AED" w14:textId="77777777" w:rsidTr="00070F05">
        <w:trPr>
          <w:trHeight w:val="70"/>
          <w:jc w:val="center"/>
        </w:trPr>
        <w:tc>
          <w:tcPr>
            <w:tcW w:w="3549" w:type="dxa"/>
            <w:tcBorders>
              <w:top w:val="nil"/>
            </w:tcBorders>
          </w:tcPr>
          <w:p w14:paraId="171A37C1" w14:textId="7AE040D9" w:rsidR="00070F05" w:rsidRDefault="00070F05" w:rsidP="00070F05">
            <w:pPr>
              <w:widowControl w:val="0"/>
              <w:tabs>
                <w:tab w:val="left" w:pos="180"/>
              </w:tabs>
              <w:jc w:val="both"/>
            </w:pPr>
            <w:r>
              <w:t>Ф.</w:t>
            </w:r>
            <w:r w:rsidRPr="00206A57">
              <w:t xml:space="preserve"> 6</w:t>
            </w:r>
            <w:proofErr w:type="gramStart"/>
            <w:r w:rsidRPr="00206A57">
              <w:t>кВ  №</w:t>
            </w:r>
            <w:proofErr w:type="gramEnd"/>
            <w:r w:rsidRPr="00206A57">
              <w:t>611 ПС Нелидово</w:t>
            </w:r>
          </w:p>
          <w:p w14:paraId="364F00FD" w14:textId="77777777" w:rsidR="00070F05" w:rsidRPr="005F7CE3" w:rsidRDefault="00070F05" w:rsidP="000D79D6">
            <w:pPr>
              <w:widowControl w:val="0"/>
              <w:tabs>
                <w:tab w:val="left" w:pos="180"/>
              </w:tabs>
            </w:pPr>
          </w:p>
        </w:tc>
        <w:tc>
          <w:tcPr>
            <w:tcW w:w="5998" w:type="dxa"/>
            <w:tcBorders>
              <w:top w:val="nil"/>
            </w:tcBorders>
          </w:tcPr>
          <w:p w14:paraId="0FE5C5C7" w14:textId="04B270F4" w:rsidR="00070F05" w:rsidRPr="005F7CE3" w:rsidRDefault="00070F05" w:rsidP="000D79D6">
            <w:pPr>
              <w:widowControl w:val="0"/>
              <w:tabs>
                <w:tab w:val="left" w:pos="180"/>
              </w:tabs>
              <w:jc w:val="both"/>
            </w:pPr>
            <w:r>
              <w:t>0,24</w:t>
            </w:r>
          </w:p>
        </w:tc>
      </w:tr>
      <w:tr w:rsidR="00C24C04" w:rsidRPr="005F7CE3" w14:paraId="76C6E282" w14:textId="77777777" w:rsidTr="00070F05">
        <w:trPr>
          <w:trHeight w:val="70"/>
          <w:jc w:val="center"/>
        </w:trPr>
        <w:tc>
          <w:tcPr>
            <w:tcW w:w="3549" w:type="dxa"/>
            <w:tcBorders>
              <w:top w:val="nil"/>
            </w:tcBorders>
          </w:tcPr>
          <w:p w14:paraId="319878B6" w14:textId="21381FC8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  <w:r w:rsidRPr="005F7CE3">
              <w:t>Длина трассы</w:t>
            </w:r>
            <w:r>
              <w:t xml:space="preserve"> вновь монтируемых участков</w:t>
            </w:r>
            <w:r w:rsidRPr="001F63EA">
              <w:t>, км</w:t>
            </w:r>
          </w:p>
        </w:tc>
        <w:tc>
          <w:tcPr>
            <w:tcW w:w="5998" w:type="dxa"/>
            <w:tcBorders>
              <w:top w:val="nil"/>
            </w:tcBorders>
          </w:tcPr>
          <w:p w14:paraId="415BB8A1" w14:textId="52146368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  <w:r w:rsidRPr="005F7CE3">
              <w:t>(уточнить при проектировании)</w:t>
            </w:r>
          </w:p>
        </w:tc>
      </w:tr>
      <w:tr w:rsidR="00C24C04" w:rsidRPr="005F7CE3" w14:paraId="75EE9063" w14:textId="77777777" w:rsidTr="00070F05">
        <w:trPr>
          <w:trHeight w:val="70"/>
          <w:jc w:val="center"/>
        </w:trPr>
        <w:tc>
          <w:tcPr>
            <w:tcW w:w="3549" w:type="dxa"/>
            <w:tcBorders>
              <w:top w:val="nil"/>
            </w:tcBorders>
          </w:tcPr>
          <w:p w14:paraId="733678E6" w14:textId="77777777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  <w:r>
              <w:t>Ф.</w:t>
            </w:r>
            <w:r w:rsidRPr="002C7050">
              <w:t xml:space="preserve"> 6</w:t>
            </w:r>
            <w:proofErr w:type="gramStart"/>
            <w:r w:rsidRPr="002C7050">
              <w:t>кВ  №</w:t>
            </w:r>
            <w:proofErr w:type="gramEnd"/>
            <w:r w:rsidRPr="002C7050">
              <w:t>607 ПС Нелидово</w:t>
            </w:r>
          </w:p>
          <w:p w14:paraId="3F8CFEA1" w14:textId="77777777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5998" w:type="dxa"/>
            <w:tcBorders>
              <w:top w:val="nil"/>
            </w:tcBorders>
          </w:tcPr>
          <w:p w14:paraId="1F114E1E" w14:textId="794F007F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  <w:r>
              <w:t>1,1</w:t>
            </w:r>
          </w:p>
        </w:tc>
      </w:tr>
      <w:tr w:rsidR="00C24C04" w:rsidRPr="005F7CE3" w14:paraId="3BE130B5" w14:textId="77777777" w:rsidTr="00070F05">
        <w:trPr>
          <w:trHeight w:val="70"/>
          <w:jc w:val="center"/>
        </w:trPr>
        <w:tc>
          <w:tcPr>
            <w:tcW w:w="3549" w:type="dxa"/>
            <w:tcBorders>
              <w:top w:val="nil"/>
            </w:tcBorders>
          </w:tcPr>
          <w:p w14:paraId="3C0C7030" w14:textId="77777777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  <w:r>
              <w:lastRenderedPageBreak/>
              <w:t>Ф.</w:t>
            </w:r>
            <w:r w:rsidRPr="00206A57">
              <w:t xml:space="preserve"> 6</w:t>
            </w:r>
            <w:proofErr w:type="gramStart"/>
            <w:r w:rsidRPr="00206A57">
              <w:t>кВ  №</w:t>
            </w:r>
            <w:proofErr w:type="gramEnd"/>
            <w:r w:rsidRPr="00206A57">
              <w:t>611 ПС Нелидово</w:t>
            </w:r>
          </w:p>
          <w:p w14:paraId="100662C8" w14:textId="77777777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5998" w:type="dxa"/>
            <w:tcBorders>
              <w:top w:val="nil"/>
            </w:tcBorders>
          </w:tcPr>
          <w:p w14:paraId="60085CE9" w14:textId="475021C6" w:rsidR="00C24C04" w:rsidRDefault="00C24C04" w:rsidP="00C24C04">
            <w:pPr>
              <w:widowControl w:val="0"/>
              <w:tabs>
                <w:tab w:val="left" w:pos="180"/>
              </w:tabs>
              <w:jc w:val="both"/>
            </w:pPr>
            <w:r>
              <w:t>1,1</w:t>
            </w:r>
          </w:p>
        </w:tc>
      </w:tr>
      <w:tr w:rsidR="00C24C04" w:rsidRPr="005F7CE3" w14:paraId="67A61354" w14:textId="77777777" w:rsidTr="00070F05">
        <w:trPr>
          <w:trHeight w:val="70"/>
          <w:jc w:val="center"/>
        </w:trPr>
        <w:tc>
          <w:tcPr>
            <w:tcW w:w="3549" w:type="dxa"/>
          </w:tcPr>
          <w:p w14:paraId="5B5441CB" w14:textId="77777777" w:rsidR="00C24C04" w:rsidRPr="005F7CE3" w:rsidRDefault="00C24C04" w:rsidP="00C24C04">
            <w:pPr>
              <w:widowControl w:val="0"/>
              <w:tabs>
                <w:tab w:val="left" w:pos="180"/>
              </w:tabs>
            </w:pPr>
            <w:r w:rsidRPr="005F7CE3">
              <w:t>Способ прокладки</w:t>
            </w:r>
          </w:p>
        </w:tc>
        <w:tc>
          <w:tcPr>
            <w:tcW w:w="5998" w:type="dxa"/>
          </w:tcPr>
          <w:p w14:paraId="4A6CEB5A" w14:textId="77777777" w:rsidR="00C24C04" w:rsidRPr="005F7CE3" w:rsidRDefault="00C24C04" w:rsidP="00C24C04">
            <w:pPr>
              <w:pStyle w:val="aff3"/>
              <w:numPr>
                <w:ilvl w:val="0"/>
                <w:numId w:val="43"/>
              </w:numPr>
              <w:suppressAutoHyphens/>
              <w:ind w:left="0" w:firstLine="0"/>
              <w:contextualSpacing w:val="0"/>
              <w:jc w:val="both"/>
            </w:pPr>
            <w:r w:rsidRPr="005F7CE3">
              <w:t>В воздухе п</w:t>
            </w:r>
            <w:r>
              <w:t>о</w:t>
            </w:r>
            <w:r w:rsidRPr="005F7CE3">
              <w:t xml:space="preserve"> опорам ВЛ (0,02 км);</w:t>
            </w:r>
          </w:p>
          <w:p w14:paraId="4F8DB708" w14:textId="22D705BF" w:rsidR="00C24C04" w:rsidRPr="005F7CE3" w:rsidRDefault="00C24C04" w:rsidP="00C24C04">
            <w:pPr>
              <w:pStyle w:val="aff3"/>
              <w:numPr>
                <w:ilvl w:val="0"/>
                <w:numId w:val="43"/>
              </w:numPr>
              <w:suppressAutoHyphens/>
              <w:ind w:left="0" w:firstLine="0"/>
              <w:contextualSpacing w:val="0"/>
              <w:jc w:val="both"/>
            </w:pPr>
            <w:r w:rsidRPr="005F7CE3">
              <w:t>В земле в траншее (1,</w:t>
            </w:r>
            <w:r>
              <w:t>08</w:t>
            </w:r>
            <w:r w:rsidRPr="005F7CE3">
              <w:t xml:space="preserve"> км);</w:t>
            </w:r>
          </w:p>
          <w:p w14:paraId="26D58041" w14:textId="06C75001" w:rsidR="00C24C04" w:rsidRPr="005F7CE3" w:rsidRDefault="00C24C04" w:rsidP="00C24C04">
            <w:pPr>
              <w:pStyle w:val="aff3"/>
              <w:numPr>
                <w:ilvl w:val="0"/>
                <w:numId w:val="43"/>
              </w:numPr>
              <w:suppressAutoHyphens/>
              <w:ind w:left="0" w:firstLine="0"/>
              <w:contextualSpacing w:val="0"/>
              <w:jc w:val="both"/>
            </w:pPr>
            <w:r w:rsidRPr="005F7CE3">
              <w:t>На участках пересечения</w:t>
            </w:r>
            <w:r>
              <w:t xml:space="preserve"> с инженерными сетями – в трубе</w:t>
            </w:r>
          </w:p>
        </w:tc>
      </w:tr>
      <w:tr w:rsidR="00C24C04" w:rsidRPr="005F7CE3" w14:paraId="2E4EDB1C" w14:textId="77777777" w:rsidTr="00070F05">
        <w:trPr>
          <w:trHeight w:val="70"/>
          <w:jc w:val="center"/>
        </w:trPr>
        <w:tc>
          <w:tcPr>
            <w:tcW w:w="3549" w:type="dxa"/>
          </w:tcPr>
          <w:p w14:paraId="694075EC" w14:textId="77777777" w:rsidR="00C24C04" w:rsidRPr="005F7CE3" w:rsidRDefault="00C24C04" w:rsidP="00C24C04">
            <w:pPr>
              <w:tabs>
                <w:tab w:val="num" w:pos="1276"/>
              </w:tabs>
              <w:jc w:val="both"/>
            </w:pPr>
            <w:r w:rsidRPr="005F7CE3">
              <w:t>Требования к трубам при прокладке кабелей</w:t>
            </w:r>
          </w:p>
          <w:p w14:paraId="68F8DAF7" w14:textId="77777777" w:rsidR="00C24C04" w:rsidRPr="005F7CE3" w:rsidRDefault="00C24C04" w:rsidP="00C24C04">
            <w:pPr>
              <w:widowControl w:val="0"/>
              <w:tabs>
                <w:tab w:val="left" w:pos="180"/>
              </w:tabs>
            </w:pPr>
            <w:r w:rsidRPr="005F7CE3">
              <w:rPr>
                <w:bCs/>
                <w:color w:val="222222"/>
              </w:rPr>
              <w:t xml:space="preserve">(в соответствии с </w:t>
            </w:r>
            <w:r w:rsidRPr="005F7CE3">
              <w:rPr>
                <w:color w:val="222222"/>
              </w:rPr>
              <w:t>п. 8.6.11.2</w:t>
            </w:r>
            <w:r w:rsidRPr="005F7CE3">
              <w:rPr>
                <w:bCs/>
                <w:color w:val="222222"/>
              </w:rPr>
              <w:t xml:space="preserve"> стандарта организации ПАО "РОССЕТИ" 34.01-21.1-001-017.</w:t>
            </w:r>
            <w:r w:rsidRPr="005F7CE3">
              <w:rPr>
                <w:color w:val="222222"/>
              </w:rPr>
              <w:t xml:space="preserve">  </w:t>
            </w:r>
            <w:r w:rsidRPr="005F7CE3">
              <w:rPr>
                <w:bCs/>
              </w:rPr>
              <w:t>Распределительные электрические сети напряжением 0,4-110 (150) </w:t>
            </w:r>
            <w:proofErr w:type="spellStart"/>
            <w:r w:rsidRPr="005F7CE3">
              <w:rPr>
                <w:bCs/>
              </w:rPr>
              <w:t>кВ.</w:t>
            </w:r>
            <w:proofErr w:type="spellEnd"/>
            <w:r w:rsidRPr="005F7CE3">
              <w:rPr>
                <w:bCs/>
              </w:rPr>
              <w:t xml:space="preserve"> Требования к технологическому проектированию</w:t>
            </w:r>
            <w:r w:rsidRPr="005F7CE3">
              <w:rPr>
                <w:color w:val="222222"/>
              </w:rPr>
              <w:t>)</w:t>
            </w:r>
          </w:p>
        </w:tc>
        <w:tc>
          <w:tcPr>
            <w:tcW w:w="5998" w:type="dxa"/>
          </w:tcPr>
          <w:p w14:paraId="2DF515B7" w14:textId="77777777" w:rsidR="00C24C04" w:rsidRPr="005F7CE3" w:rsidRDefault="00C24C04" w:rsidP="00C24C04">
            <w:pPr>
              <w:pStyle w:val="aff3"/>
              <w:ind w:left="0"/>
              <w:jc w:val="both"/>
            </w:pPr>
            <w:r w:rsidRPr="005F7CE3">
              <w:rPr>
                <w:bCs/>
                <w:color w:val="222222"/>
              </w:rPr>
              <w:t>Т</w:t>
            </w:r>
            <w:r w:rsidRPr="005F7CE3">
              <w:rPr>
                <w:color w:val="222222"/>
              </w:rPr>
              <w:t>рубы из полимерной композиции высокой термостойкости или иных материалов, которые удовлетворяют требованиям по температуре (допускают длительное воздействие температуры не менее 90 °C, при перегрузках нагрев до 105 °C, при коротких замыканиях до 150 °C), к геометрическим параметрам (наружный и внутренний диаметры трубы, толщина стенки, кольцевая жесткость), к категории горючести.</w:t>
            </w:r>
          </w:p>
        </w:tc>
      </w:tr>
      <w:tr w:rsidR="00C24C04" w:rsidRPr="005F7CE3" w14:paraId="38A80593" w14:textId="77777777" w:rsidTr="00070F05">
        <w:trPr>
          <w:jc w:val="center"/>
        </w:trPr>
        <w:tc>
          <w:tcPr>
            <w:tcW w:w="3549" w:type="dxa"/>
          </w:tcPr>
          <w:p w14:paraId="22387B8B" w14:textId="77777777" w:rsidR="00C24C04" w:rsidRPr="005F7CE3" w:rsidRDefault="00C24C04" w:rsidP="00C24C04">
            <w:pPr>
              <w:widowControl w:val="0"/>
              <w:tabs>
                <w:tab w:val="left" w:pos="180"/>
              </w:tabs>
            </w:pPr>
            <w:r w:rsidRPr="005F7CE3">
              <w:t>Наличие переходов через естественные и искусственные преграды</w:t>
            </w:r>
          </w:p>
        </w:tc>
        <w:tc>
          <w:tcPr>
            <w:tcW w:w="5998" w:type="dxa"/>
          </w:tcPr>
          <w:p w14:paraId="496EBF27" w14:textId="01BAF657" w:rsidR="00C24C04" w:rsidRPr="005F7CE3" w:rsidRDefault="00C24C04" w:rsidP="00C24C04">
            <w:pPr>
              <w:widowControl w:val="0"/>
              <w:tabs>
                <w:tab w:val="left" w:pos="180"/>
              </w:tabs>
              <w:jc w:val="both"/>
            </w:pPr>
            <w:r>
              <w:t>определить</w:t>
            </w:r>
            <w:r w:rsidRPr="005F7CE3">
              <w:t xml:space="preserve"> на стадии изыскательских работ в зависимости от выбора трассы линии</w:t>
            </w:r>
          </w:p>
        </w:tc>
      </w:tr>
      <w:tr w:rsidR="00C24C04" w:rsidRPr="005F7CE3" w14:paraId="5C31BB2B" w14:textId="77777777" w:rsidTr="00070F05">
        <w:trPr>
          <w:trHeight w:val="1186"/>
          <w:jc w:val="center"/>
        </w:trPr>
        <w:tc>
          <w:tcPr>
            <w:tcW w:w="3549" w:type="dxa"/>
          </w:tcPr>
          <w:p w14:paraId="20EA9A0B" w14:textId="77777777" w:rsidR="00C24C04" w:rsidRPr="005F7CE3" w:rsidRDefault="00C24C04" w:rsidP="00C24C04">
            <w:pPr>
              <w:widowControl w:val="0"/>
              <w:tabs>
                <w:tab w:val="left" w:pos="180"/>
              </w:tabs>
            </w:pPr>
            <w:r w:rsidRPr="005F7CE3">
              <w:t xml:space="preserve">Прочие особенности ЛЭП, включая рекомендации по типу основных конструктивных элементов, способу прокладки </w:t>
            </w:r>
          </w:p>
        </w:tc>
        <w:tc>
          <w:tcPr>
            <w:tcW w:w="5998" w:type="dxa"/>
          </w:tcPr>
          <w:p w14:paraId="031CAAE0" w14:textId="3111FB20" w:rsidR="00C24C04" w:rsidRPr="005F7CE3" w:rsidRDefault="00C24C04" w:rsidP="00C24C04">
            <w:pPr>
              <w:pStyle w:val="aff3"/>
              <w:widowControl w:val="0"/>
              <w:numPr>
                <w:ilvl w:val="0"/>
                <w:numId w:val="41"/>
              </w:numPr>
              <w:ind w:left="40" w:firstLine="284"/>
              <w:jc w:val="both"/>
            </w:pPr>
            <w:r>
              <w:t>п</w:t>
            </w:r>
            <w:r w:rsidRPr="005F7CE3">
              <w:t>ри проектировании учесть установку постоянных знаков в соответствии с требованиями ПУЭ и ОРД ПАО «Россети».</w:t>
            </w:r>
          </w:p>
          <w:p w14:paraId="7DD3F550" w14:textId="77777777" w:rsidR="00C24C04" w:rsidRPr="005F7CE3" w:rsidRDefault="00C24C04" w:rsidP="00C24C04">
            <w:pPr>
              <w:pStyle w:val="af0"/>
              <w:widowControl/>
              <w:numPr>
                <w:ilvl w:val="0"/>
                <w:numId w:val="41"/>
              </w:numPr>
              <w:suppressAutoHyphens/>
              <w:ind w:left="40" w:firstLine="284"/>
              <w:jc w:val="both"/>
              <w:rPr>
                <w:szCs w:val="24"/>
              </w:rPr>
            </w:pPr>
            <w:r w:rsidRPr="005F7CE3">
              <w:rPr>
                <w:szCs w:val="24"/>
              </w:rPr>
              <w:t>углы поворота трассы не должны быть меньше допустимого радиуса изгиба кабеля (не менее 15D, где D – наружный диаметр кабеля);</w:t>
            </w:r>
          </w:p>
          <w:p w14:paraId="47770922" w14:textId="77777777" w:rsidR="00C24C04" w:rsidRPr="005F7CE3" w:rsidRDefault="00C24C04" w:rsidP="00C24C04">
            <w:pPr>
              <w:pStyle w:val="af0"/>
              <w:widowControl/>
              <w:numPr>
                <w:ilvl w:val="0"/>
                <w:numId w:val="41"/>
              </w:numPr>
              <w:suppressAutoHyphens/>
              <w:ind w:left="40" w:firstLine="284"/>
              <w:jc w:val="both"/>
              <w:rPr>
                <w:szCs w:val="24"/>
              </w:rPr>
            </w:pPr>
            <w:r w:rsidRPr="005F7CE3">
              <w:rPr>
                <w:szCs w:val="24"/>
              </w:rPr>
              <w:t>должен быть предусмотрен запас кабеля по длине, не мене 2%;</w:t>
            </w:r>
          </w:p>
          <w:p w14:paraId="3CA62CB3" w14:textId="77777777" w:rsidR="00C24C04" w:rsidRPr="005F7CE3" w:rsidRDefault="00C24C04" w:rsidP="00C24C04">
            <w:pPr>
              <w:pStyle w:val="af0"/>
              <w:widowControl/>
              <w:numPr>
                <w:ilvl w:val="0"/>
                <w:numId w:val="41"/>
              </w:numPr>
              <w:suppressAutoHyphens/>
              <w:ind w:left="40" w:firstLine="284"/>
              <w:jc w:val="both"/>
              <w:rPr>
                <w:szCs w:val="24"/>
              </w:rPr>
            </w:pPr>
            <w:r w:rsidRPr="005F7CE3">
              <w:rPr>
                <w:szCs w:val="24"/>
              </w:rPr>
              <w:t>проектом должна быть предусмотрена защита кабеля на всем протяжении от механических повреждений согласно ПУЭ;</w:t>
            </w:r>
          </w:p>
          <w:p w14:paraId="4E0DB694" w14:textId="77777777" w:rsidR="00C24C04" w:rsidRPr="005F7CE3" w:rsidRDefault="00C24C04" w:rsidP="00C24C04">
            <w:pPr>
              <w:pStyle w:val="af0"/>
              <w:widowControl/>
              <w:numPr>
                <w:ilvl w:val="0"/>
                <w:numId w:val="41"/>
              </w:numPr>
              <w:ind w:left="40" w:firstLine="284"/>
              <w:jc w:val="both"/>
              <w:rPr>
                <w:bCs/>
                <w:szCs w:val="24"/>
              </w:rPr>
            </w:pPr>
            <w:r w:rsidRPr="005F7CE3">
              <w:rPr>
                <w:szCs w:val="24"/>
              </w:rPr>
              <w:t>расчетами определить сечение экрана кабеля, количество мест заземления экрана, необходимость транспозиции экрана;</w:t>
            </w:r>
            <w:r w:rsidRPr="005F7CE3">
              <w:rPr>
                <w:bCs/>
                <w:szCs w:val="24"/>
              </w:rPr>
              <w:t xml:space="preserve"> </w:t>
            </w:r>
          </w:p>
          <w:p w14:paraId="7F2226A6" w14:textId="77777777" w:rsidR="00C24C04" w:rsidRPr="005F7CE3" w:rsidRDefault="00C24C04" w:rsidP="00C24C04">
            <w:pPr>
              <w:pStyle w:val="af0"/>
              <w:widowControl/>
              <w:numPr>
                <w:ilvl w:val="0"/>
                <w:numId w:val="41"/>
              </w:numPr>
              <w:ind w:left="40" w:firstLine="284"/>
              <w:jc w:val="both"/>
              <w:rPr>
                <w:bCs/>
                <w:szCs w:val="24"/>
              </w:rPr>
            </w:pPr>
            <w:r w:rsidRPr="005F7CE3">
              <w:rPr>
                <w:bCs/>
                <w:szCs w:val="24"/>
              </w:rPr>
              <w:t xml:space="preserve">прокладку </w:t>
            </w:r>
            <w:r w:rsidRPr="005F7CE3">
              <w:rPr>
                <w:szCs w:val="24"/>
              </w:rPr>
              <w:t xml:space="preserve">КЛ в местах пересечения с объектами транспортной и иной инфраструктуры осуществлять согласно ПУЭ, с учетом требований </w:t>
            </w:r>
            <w:r w:rsidRPr="005F7CE3">
              <w:rPr>
                <w:color w:val="000000"/>
                <w:szCs w:val="24"/>
              </w:rPr>
              <w:t>Оперативного указания ОАО «МРСК Центра» № ОУ-01-2013 от 27.08.2014 «</w:t>
            </w:r>
            <w:r w:rsidRPr="005F7CE3">
              <w:rPr>
                <w:szCs w:val="24"/>
              </w:rPr>
              <w:t>О выполнении пересечений КЛ 0,4-10 кВ с объектами транспортной инфраструктуры</w:t>
            </w:r>
            <w:r w:rsidRPr="005F7CE3">
              <w:rPr>
                <w:color w:val="000000"/>
                <w:szCs w:val="24"/>
              </w:rPr>
              <w:t>»</w:t>
            </w:r>
          </w:p>
        </w:tc>
      </w:tr>
    </w:tbl>
    <w:p w14:paraId="4894A414" w14:textId="77777777" w:rsidR="005C08D0" w:rsidRDefault="005C08D0" w:rsidP="00927B9E">
      <w:pPr>
        <w:widowControl w:val="0"/>
        <w:tabs>
          <w:tab w:val="left" w:pos="180"/>
          <w:tab w:val="left" w:pos="1134"/>
        </w:tabs>
        <w:ind w:firstLine="709"/>
        <w:jc w:val="both"/>
        <w:rPr>
          <w:sz w:val="26"/>
          <w:szCs w:val="26"/>
        </w:rPr>
      </w:pPr>
    </w:p>
    <w:p w14:paraId="128924B3" w14:textId="0C3A7751" w:rsidR="00DD5F39" w:rsidRPr="00BF5CB9" w:rsidRDefault="00DD5F39" w:rsidP="005C08D0">
      <w:pPr>
        <w:pStyle w:val="aff3"/>
        <w:widowControl w:val="0"/>
        <w:numPr>
          <w:ilvl w:val="0"/>
          <w:numId w:val="4"/>
        </w:numPr>
        <w:ind w:left="0" w:firstLine="709"/>
        <w:jc w:val="both"/>
        <w:rPr>
          <w:b/>
        </w:rPr>
      </w:pPr>
      <w:r w:rsidRPr="00BF5CB9">
        <w:rPr>
          <w:b/>
        </w:rPr>
        <w:t>Требования к оформлению и содержанию проектной документации.</w:t>
      </w:r>
    </w:p>
    <w:p w14:paraId="6EC8BF3C" w14:textId="6231F071" w:rsidR="00DD5F39" w:rsidRPr="00A305B3" w:rsidRDefault="00DD5F39" w:rsidP="00457963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i/>
        </w:rPr>
      </w:pPr>
      <w:proofErr w:type="spellStart"/>
      <w:r w:rsidRPr="00A305B3">
        <w:rPr>
          <w:b/>
        </w:rPr>
        <w:t>Предпроектные</w:t>
      </w:r>
      <w:proofErr w:type="spellEnd"/>
      <w:r w:rsidRPr="00A305B3">
        <w:rPr>
          <w:b/>
        </w:rPr>
        <w:t xml:space="preserve"> обследования</w:t>
      </w:r>
      <w:r w:rsidR="009861E9">
        <w:rPr>
          <w:b/>
        </w:rPr>
        <w:t xml:space="preserve"> и </w:t>
      </w:r>
      <w:r w:rsidR="009861E9">
        <w:t>инженерные изыскания</w:t>
      </w:r>
      <w:r w:rsidR="00927B9E" w:rsidRPr="00A305B3">
        <w:rPr>
          <w:b/>
        </w:rPr>
        <w:t>.</w:t>
      </w:r>
    </w:p>
    <w:p w14:paraId="265D4C9F" w14:textId="77777777" w:rsidR="00DD5F39" w:rsidRPr="00BF5CB9" w:rsidRDefault="00DD5F39" w:rsidP="00A305B3">
      <w:pPr>
        <w:widowControl w:val="0"/>
        <w:ind w:firstLine="709"/>
        <w:jc w:val="both"/>
      </w:pPr>
      <w:r w:rsidRPr="00BF5CB9">
        <w:t xml:space="preserve">Перед началом проектирования выполнить </w:t>
      </w:r>
      <w:proofErr w:type="spellStart"/>
      <w:r w:rsidRPr="00BF5CB9">
        <w:t>предпроектные</w:t>
      </w:r>
      <w:proofErr w:type="spellEnd"/>
      <w:r w:rsidRPr="00BF5CB9">
        <w:t xml:space="preserve"> обследования. </w:t>
      </w:r>
    </w:p>
    <w:p w14:paraId="645131EC" w14:textId="6CEEC005" w:rsidR="00DD5F39" w:rsidRPr="00BF5CB9" w:rsidRDefault="00DD5F39" w:rsidP="005C08D0">
      <w:pPr>
        <w:widowControl w:val="0"/>
        <w:numPr>
          <w:ilvl w:val="2"/>
          <w:numId w:val="4"/>
        </w:numPr>
        <w:ind w:left="0" w:firstLine="709"/>
        <w:jc w:val="both"/>
      </w:pPr>
      <w:r w:rsidRPr="00BF5CB9">
        <w:rPr>
          <w:iCs/>
        </w:rPr>
        <w:t xml:space="preserve">При </w:t>
      </w:r>
      <w:proofErr w:type="spellStart"/>
      <w:r w:rsidRPr="00BF5CB9">
        <w:rPr>
          <w:iCs/>
        </w:rPr>
        <w:t>предпроектном</w:t>
      </w:r>
      <w:proofErr w:type="spellEnd"/>
      <w:r w:rsidRPr="00BF5CB9">
        <w:rPr>
          <w:iCs/>
        </w:rPr>
        <w:t xml:space="preserve"> обследовании </w:t>
      </w:r>
      <w:r w:rsidRPr="00BF5CB9">
        <w:t>объекта</w:t>
      </w:r>
      <w:r w:rsidR="00927B9E" w:rsidRPr="00BF5CB9">
        <w:t xml:space="preserve"> </w:t>
      </w:r>
      <w:r w:rsidRPr="00BF5CB9">
        <w:t>проектирования должна быть проведена оценка:</w:t>
      </w:r>
    </w:p>
    <w:p w14:paraId="19F5137D" w14:textId="4B8FF4A8" w:rsidR="00DD5F39" w:rsidRPr="00BF5CB9" w:rsidRDefault="00DD5F39" w:rsidP="0031567E">
      <w:pPr>
        <w:pStyle w:val="aff3"/>
        <w:widowControl w:val="0"/>
        <w:numPr>
          <w:ilvl w:val="0"/>
          <w:numId w:val="17"/>
        </w:numPr>
        <w:ind w:left="0" w:firstLine="709"/>
        <w:jc w:val="both"/>
      </w:pPr>
      <w:r w:rsidRPr="00BF5CB9">
        <w:t xml:space="preserve">срока эксплуатации и состояния существующих строительных конструкций, основного и вспомогательного оборудования </w:t>
      </w:r>
      <w:r w:rsidR="00927B9E" w:rsidRPr="00BF5CB9">
        <w:t>ЛЭП</w:t>
      </w:r>
      <w:r w:rsidR="001822BD" w:rsidRPr="00BF5CB9">
        <w:t xml:space="preserve"> (в пролете опор </w:t>
      </w:r>
      <w:r w:rsidR="00A305B3">
        <w:t>реконструкции</w:t>
      </w:r>
      <w:r w:rsidR="001822BD" w:rsidRPr="00BF5CB9">
        <w:t>)</w:t>
      </w:r>
      <w:r w:rsidRPr="00BF5CB9">
        <w:t>;</w:t>
      </w:r>
    </w:p>
    <w:p w14:paraId="69F95356" w14:textId="21B84A6A" w:rsidR="00DD5F39" w:rsidRPr="00BF5CB9" w:rsidRDefault="00DD5F39" w:rsidP="0031567E">
      <w:pPr>
        <w:pStyle w:val="aff3"/>
        <w:widowControl w:val="0"/>
        <w:numPr>
          <w:ilvl w:val="0"/>
          <w:numId w:val="17"/>
        </w:numPr>
        <w:ind w:left="0" w:firstLine="709"/>
        <w:jc w:val="both"/>
      </w:pPr>
      <w:r w:rsidRPr="00BF5CB9">
        <w:t>уровня грунтовых вод, состава пород, глубину промерзания грунта и др.;</w:t>
      </w:r>
    </w:p>
    <w:p w14:paraId="7D0482D1" w14:textId="6CA9B608" w:rsidR="00DD5F39" w:rsidRPr="00BF5CB9" w:rsidRDefault="00DD5F39" w:rsidP="0031567E">
      <w:pPr>
        <w:pStyle w:val="aff3"/>
        <w:widowControl w:val="0"/>
        <w:numPr>
          <w:ilvl w:val="0"/>
          <w:numId w:val="17"/>
        </w:numPr>
        <w:ind w:left="0" w:firstLine="709"/>
        <w:jc w:val="both"/>
      </w:pPr>
      <w:r w:rsidRPr="00BF5CB9">
        <w:t>наличия объектов в схеме территориального планирования РФ и наличия документов по планировке территории (проектов планировки и межевания территории</w:t>
      </w:r>
      <w:r w:rsidR="00A305B3">
        <w:t>)</w:t>
      </w:r>
      <w:r w:rsidRPr="00BF5CB9">
        <w:t>.</w:t>
      </w:r>
    </w:p>
    <w:p w14:paraId="7359A45A" w14:textId="3F2AC553" w:rsidR="00DD5F39" w:rsidRDefault="00DD5F39" w:rsidP="005C08D0">
      <w:pPr>
        <w:widowControl w:val="0"/>
        <w:numPr>
          <w:ilvl w:val="2"/>
          <w:numId w:val="4"/>
        </w:numPr>
        <w:ind w:left="0" w:firstLine="709"/>
        <w:jc w:val="both"/>
      </w:pPr>
      <w:r w:rsidRPr="00BF5CB9">
        <w:lastRenderedPageBreak/>
        <w:t>Выполнить обследование существующих фундаментов и строительных конструкций</w:t>
      </w:r>
      <w:r w:rsidR="001822BD" w:rsidRPr="00BF5CB9">
        <w:t xml:space="preserve"> в пролете </w:t>
      </w:r>
      <w:r w:rsidR="00A305B3">
        <w:t>реконструкции</w:t>
      </w:r>
      <w:r w:rsidRPr="00BF5CB9">
        <w:t xml:space="preserve"> в соответствии с требованиями ГОСТ 31937-2011, СП 13-102-2003.</w:t>
      </w:r>
    </w:p>
    <w:p w14:paraId="66E0DDE9" w14:textId="409ECBC0" w:rsidR="009861E9" w:rsidRPr="00BF5CB9" w:rsidRDefault="009861E9" w:rsidP="005C08D0">
      <w:pPr>
        <w:widowControl w:val="0"/>
        <w:numPr>
          <w:ilvl w:val="2"/>
          <w:numId w:val="4"/>
        </w:numPr>
        <w:ind w:left="0" w:firstLine="709"/>
        <w:jc w:val="both"/>
      </w:pPr>
      <w:r>
        <w:rPr>
          <w:iCs/>
        </w:rPr>
        <w:t>На участке реконструкции в</w:t>
      </w:r>
      <w:r w:rsidRPr="00CB0A87">
        <w:rPr>
          <w:iCs/>
        </w:rPr>
        <w:t>ыполнить полный комплекс инженерных изысканий в соответствии с соблюдением требований СП 47.13330.2012 «Инженерные изыскания для строительства. Основные положения» и СП 11-105-97 «Инженерно-геологические изыскания для строительства. Часть I. Общие правила производства работ»</w:t>
      </w:r>
    </w:p>
    <w:p w14:paraId="2E80AD88" w14:textId="77777777" w:rsidR="009861E9" w:rsidRPr="00BF5CB9" w:rsidRDefault="009861E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proofErr w:type="spellStart"/>
      <w:r w:rsidRPr="00BF5CB9">
        <w:t>Предпроектные</w:t>
      </w:r>
      <w:proofErr w:type="spellEnd"/>
      <w:r w:rsidRPr="00BF5CB9">
        <w:t xml:space="preserve"> обследования</w:t>
      </w:r>
      <w:r>
        <w:t xml:space="preserve"> и инженерные изыскания</w:t>
      </w:r>
      <w:r w:rsidRPr="00BF5CB9">
        <w:t xml:space="preserve">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14:paraId="198E118D" w14:textId="77777777" w:rsidR="009861E9" w:rsidRPr="00BF5CB9" w:rsidRDefault="009861E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 xml:space="preserve">Отчет с результатами </w:t>
      </w:r>
      <w:proofErr w:type="spellStart"/>
      <w:r w:rsidRPr="00BF5CB9">
        <w:t>предпроектного</w:t>
      </w:r>
      <w:proofErr w:type="spellEnd"/>
      <w:r w:rsidRPr="00BF5CB9">
        <w:t xml:space="preserve"> обследования оформить отдельным томом.</w:t>
      </w:r>
    </w:p>
    <w:p w14:paraId="51030FD9" w14:textId="30E1FA77" w:rsidR="00DD5F39" w:rsidRPr="00BF5CB9" w:rsidRDefault="00DD5F39" w:rsidP="005C08D0">
      <w:pPr>
        <w:widowControl w:val="0"/>
        <w:numPr>
          <w:ilvl w:val="2"/>
          <w:numId w:val="4"/>
        </w:numPr>
        <w:ind w:left="0" w:firstLine="709"/>
        <w:jc w:val="both"/>
        <w:rPr>
          <w:iCs/>
        </w:rPr>
      </w:pPr>
      <w:r w:rsidRPr="00BF5CB9">
        <w:t xml:space="preserve">Результаты </w:t>
      </w:r>
      <w:proofErr w:type="spellStart"/>
      <w:r w:rsidRPr="00BF5CB9">
        <w:t>предпроектного</w:t>
      </w:r>
      <w:proofErr w:type="spellEnd"/>
      <w:r w:rsidRPr="00BF5CB9">
        <w:t xml:space="preserve"> обследования </w:t>
      </w:r>
      <w:r w:rsidR="009861E9">
        <w:t>и инженерных изысканий</w:t>
      </w:r>
      <w:r w:rsidR="009861E9" w:rsidRPr="00CB0A87">
        <w:t xml:space="preserve"> </w:t>
      </w:r>
      <w:r w:rsidRPr="00BF5CB9">
        <w:t xml:space="preserve">согласовать с </w:t>
      </w:r>
      <w:r w:rsidR="001822BD" w:rsidRPr="00BF5CB9">
        <w:t>филиалом ПАО «МРСК Центра» - «Тверьэнерго»</w:t>
      </w:r>
      <w:r w:rsidRPr="00BF5CB9">
        <w:t>.</w:t>
      </w:r>
    </w:p>
    <w:p w14:paraId="45E22D82" w14:textId="529E832C" w:rsidR="00DD5F39" w:rsidRPr="00BF5CB9" w:rsidRDefault="00DD5F39" w:rsidP="001F747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b/>
        </w:rPr>
      </w:pPr>
      <w:r w:rsidRPr="00BF5CB9">
        <w:rPr>
          <w:b/>
          <w:bCs/>
        </w:rPr>
        <w:t>I этап проектирования «</w:t>
      </w:r>
      <w:r w:rsidR="00046BBC" w:rsidRPr="00BF5CB9">
        <w:rPr>
          <w:b/>
        </w:rPr>
        <w:t>Разработка, обоснование и согласование с Заказчиком,</w:t>
      </w:r>
      <w:r w:rsidR="00046BBC" w:rsidRPr="00BF5CB9">
        <w:rPr>
          <w:b/>
          <w:i/>
          <w:color w:val="000000"/>
        </w:rPr>
        <w:t xml:space="preserve"> </w:t>
      </w:r>
      <w:r w:rsidR="00046BBC" w:rsidRPr="00BF5CB9">
        <w:rPr>
          <w:b/>
        </w:rPr>
        <w:t>и собственниками объектов, технологически связанных с объектом проектирования основных технических решений (ОТР) по проектируемому объекту»</w:t>
      </w:r>
      <w:r w:rsidRPr="00BF5CB9">
        <w:rPr>
          <w:b/>
        </w:rPr>
        <w:t>.</w:t>
      </w:r>
    </w:p>
    <w:p w14:paraId="10F8B09E" w14:textId="77777777" w:rsidR="00DD5F39" w:rsidRPr="00BF5CB9" w:rsidRDefault="00DD5F39" w:rsidP="00A305B3">
      <w:pPr>
        <w:widowControl w:val="0"/>
        <w:ind w:firstLine="709"/>
        <w:jc w:val="both"/>
      </w:pPr>
      <w:r w:rsidRPr="00BF5CB9">
        <w:t>Провести сравнение вариантов сооружения, реконструкции объектов с применением традиционных и инновационных решений из «Реестра инновационных решений», размещённого на сайте ПАО «Россети» в разделе «Инвестиции и инновации», подраздел «Внедрение инновационных решений» - «Реестр инновационных решений».</w:t>
      </w:r>
    </w:p>
    <w:p w14:paraId="2F9C4F74" w14:textId="77777777" w:rsidR="00DD5F39" w:rsidRPr="00BF5CB9" w:rsidRDefault="00DD5F39" w:rsidP="00A305B3">
      <w:pPr>
        <w:widowControl w:val="0"/>
        <w:ind w:firstLine="709"/>
        <w:jc w:val="both"/>
      </w:pPr>
      <w:r w:rsidRPr="00BF5CB9">
        <w:t>На I этапе проектирования разработать следующие разделы документации:</w:t>
      </w:r>
    </w:p>
    <w:p w14:paraId="6270242D" w14:textId="0842940C" w:rsidR="00DD5F39" w:rsidRPr="00BF5CB9" w:rsidRDefault="009861E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  <w:rPr>
          <w:b/>
          <w:iCs/>
        </w:rPr>
      </w:pPr>
      <w:r w:rsidRPr="00BF5CB9">
        <w:rPr>
          <w:b/>
          <w:iCs/>
        </w:rPr>
        <w:t xml:space="preserve"> </w:t>
      </w:r>
      <w:r w:rsidR="00DD5F39" w:rsidRPr="00BF5CB9">
        <w:rPr>
          <w:b/>
          <w:iCs/>
        </w:rPr>
        <w:t>«Основные технические решения по ЛЭП».</w:t>
      </w:r>
    </w:p>
    <w:p w14:paraId="0328B0C3" w14:textId="676B8656" w:rsidR="00DD5F39" w:rsidRPr="00BF5CB9" w:rsidRDefault="00DD5F39" w:rsidP="00BF5CB9">
      <w:pPr>
        <w:widowControl w:val="0"/>
        <w:ind w:firstLine="709"/>
        <w:jc w:val="both"/>
      </w:pPr>
      <w:r w:rsidRPr="00BF5CB9">
        <w:rPr>
          <w:bCs/>
        </w:rPr>
        <w:t>Необходимо рассмотреть и р</w:t>
      </w:r>
      <w:r w:rsidRPr="00BF5CB9">
        <w:t>азработать различные варианты (с обязательной оценкой экономических показателей и выполнением технико-экономического сравнения по критерию минимума дисконтированных затрат за весь период жизненного цикла проектируемого объекта) трасс и технических решений по ЛЭП с выполнением обосновывающих расчетов и подготовкой рекомендаций по оптимальным вариантам.</w:t>
      </w:r>
    </w:p>
    <w:p w14:paraId="6EED4D48" w14:textId="7D364601" w:rsidR="00DD5F39" w:rsidRPr="00BF5CB9" w:rsidRDefault="00DD5F3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 xml:space="preserve">В части ЛЭП </w:t>
      </w:r>
      <w:r w:rsidRPr="00BF5CB9">
        <w:rPr>
          <w:iCs/>
        </w:rPr>
        <w:t>обосновать, рекомендовать, определить и выполнить</w:t>
      </w:r>
      <w:r w:rsidRPr="00BF5CB9">
        <w:t>:</w:t>
      </w:r>
    </w:p>
    <w:p w14:paraId="20BAC815" w14:textId="4FD495DD" w:rsidR="00DD5F39" w:rsidRPr="00BF5CB9" w:rsidRDefault="00DD5F39" w:rsidP="0031567E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изыскания в местной системе координат, система высот Балтийская, в масштабе в соответствии с нормативными требованиями;</w:t>
      </w:r>
    </w:p>
    <w:p w14:paraId="389A8A19" w14:textId="5C8211C1" w:rsidR="00DD5F39" w:rsidRPr="00BF5CB9" w:rsidRDefault="00DD5F39" w:rsidP="0031567E">
      <w:pPr>
        <w:widowControl w:val="0"/>
        <w:numPr>
          <w:ilvl w:val="0"/>
          <w:numId w:val="18"/>
        </w:numPr>
        <w:ind w:left="0" w:firstLine="709"/>
        <w:jc w:val="both"/>
      </w:pPr>
      <w:r w:rsidRPr="00BF5CB9">
        <w:t xml:space="preserve">протяженность </w:t>
      </w:r>
      <w:r w:rsidR="009861E9">
        <w:t>проектируемого участка ЛЭП</w:t>
      </w:r>
      <w:r w:rsidR="00C70878" w:rsidRPr="00BF5CB9">
        <w:t>;</w:t>
      </w:r>
    </w:p>
    <w:p w14:paraId="1BB0AAF7" w14:textId="77777777" w:rsidR="00DD5F39" w:rsidRPr="00BF5CB9" w:rsidRDefault="00DD5F39" w:rsidP="0031567E">
      <w:pPr>
        <w:widowControl w:val="0"/>
        <w:numPr>
          <w:ilvl w:val="0"/>
          <w:numId w:val="18"/>
        </w:numPr>
        <w:ind w:left="0" w:firstLine="709"/>
        <w:jc w:val="both"/>
      </w:pPr>
      <w:r w:rsidRPr="00BF5CB9">
        <w:t>количество цепей;</w:t>
      </w:r>
    </w:p>
    <w:p w14:paraId="639B7CF3" w14:textId="323FE997" w:rsidR="00DD5F39" w:rsidRPr="00BF5CB9" w:rsidRDefault="00DD5F39" w:rsidP="0031567E">
      <w:pPr>
        <w:widowControl w:val="0"/>
        <w:numPr>
          <w:ilvl w:val="0"/>
          <w:numId w:val="18"/>
        </w:numPr>
        <w:ind w:left="0" w:firstLine="709"/>
        <w:jc w:val="both"/>
      </w:pPr>
      <w:r w:rsidRPr="00BF5CB9">
        <w:t>решения по габариту от нижней точки провиса проводов до поверхности земли с расчетом оптимального;</w:t>
      </w:r>
    </w:p>
    <w:p w14:paraId="54AE8705" w14:textId="56B3C6FB" w:rsidR="00DD5F39" w:rsidRPr="00BF5CB9" w:rsidRDefault="00DD5F39" w:rsidP="0031567E">
      <w:pPr>
        <w:widowControl w:val="0"/>
        <w:numPr>
          <w:ilvl w:val="0"/>
          <w:numId w:val="18"/>
        </w:numPr>
        <w:ind w:left="0" w:firstLine="709"/>
        <w:jc w:val="both"/>
      </w:pPr>
      <w:r w:rsidRPr="00BF5CB9">
        <w:t xml:space="preserve">решения по пересечениям проектируемой ЛЭП с существующими </w:t>
      </w:r>
      <w:r w:rsidR="00780234">
        <w:t>инженерными коммуникациями</w:t>
      </w:r>
      <w:r w:rsidRPr="00BF5CB9">
        <w:t>;</w:t>
      </w:r>
    </w:p>
    <w:p w14:paraId="3C4D2865" w14:textId="77777777" w:rsidR="00DD5F39" w:rsidRPr="00BF5CB9" w:rsidRDefault="00DD5F39" w:rsidP="0031567E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варианты трассы;</w:t>
      </w:r>
    </w:p>
    <w:p w14:paraId="4766DBC5" w14:textId="0EDB5AFF" w:rsidR="00DD5F39" w:rsidRPr="00BF5CB9" w:rsidRDefault="00DD5F39" w:rsidP="0031567E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сечение, тип проводов</w:t>
      </w:r>
      <w:r w:rsidR="00C70878" w:rsidRPr="00BF5CB9">
        <w:rPr>
          <w:sz w:val="24"/>
          <w:szCs w:val="24"/>
        </w:rPr>
        <w:t>;</w:t>
      </w:r>
    </w:p>
    <w:p w14:paraId="5009F154" w14:textId="5F1D412A" w:rsidR="00DD5F39" w:rsidRPr="00BF5CB9" w:rsidRDefault="00DD5F39" w:rsidP="0031567E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сечение и тип</w:t>
      </w:r>
      <w:r w:rsidR="00C70878" w:rsidRPr="00BF5CB9">
        <w:rPr>
          <w:sz w:val="24"/>
          <w:szCs w:val="24"/>
        </w:rPr>
        <w:t xml:space="preserve"> </w:t>
      </w:r>
      <w:r w:rsidRPr="00BF5CB9">
        <w:rPr>
          <w:sz w:val="24"/>
          <w:szCs w:val="24"/>
        </w:rPr>
        <w:t>грозозащитного</w:t>
      </w:r>
      <w:r w:rsidR="00C70878" w:rsidRPr="00BF5CB9">
        <w:rPr>
          <w:sz w:val="24"/>
          <w:szCs w:val="24"/>
        </w:rPr>
        <w:t xml:space="preserve"> </w:t>
      </w:r>
      <w:r w:rsidRPr="00BF5CB9">
        <w:rPr>
          <w:sz w:val="24"/>
          <w:szCs w:val="24"/>
        </w:rPr>
        <w:t>троса</w:t>
      </w:r>
      <w:r w:rsidR="00C70878" w:rsidRPr="00BF5CB9">
        <w:rPr>
          <w:sz w:val="24"/>
          <w:szCs w:val="24"/>
        </w:rPr>
        <w:t>;</w:t>
      </w:r>
    </w:p>
    <w:p w14:paraId="287BF869" w14:textId="77777777" w:rsidR="00DD5F39" w:rsidRPr="00BF5CB9" w:rsidRDefault="00DD5F39" w:rsidP="0031567E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 xml:space="preserve">решения по изолирующим подвескам (поддерживающим и натяжным), штыревым, </w:t>
      </w:r>
      <w:proofErr w:type="spellStart"/>
      <w:r w:rsidRPr="00BF5CB9">
        <w:rPr>
          <w:sz w:val="24"/>
          <w:szCs w:val="24"/>
        </w:rPr>
        <w:t>опорностержневым</w:t>
      </w:r>
      <w:proofErr w:type="spellEnd"/>
      <w:r w:rsidRPr="00BF5CB9">
        <w:rPr>
          <w:sz w:val="24"/>
          <w:szCs w:val="24"/>
        </w:rPr>
        <w:t xml:space="preserve"> изоляторам, полимерным консольным изолирующим траверсам с указанием типов изоляторов и линейной арматуры;</w:t>
      </w:r>
    </w:p>
    <w:p w14:paraId="36F5A644" w14:textId="3CE74255" w:rsidR="00DD5F39" w:rsidRPr="00BF5CB9" w:rsidRDefault="00DD5F39" w:rsidP="0031567E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тип линейной изоляции;</w:t>
      </w:r>
    </w:p>
    <w:p w14:paraId="08F85B8B" w14:textId="77777777" w:rsidR="00DD5F39" w:rsidRPr="00BF5CB9" w:rsidRDefault="00DD5F39" w:rsidP="001F7474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решения по снижению гололедообразования, вибрации, «пляски» проводов и грозозащитных тросов;</w:t>
      </w:r>
    </w:p>
    <w:p w14:paraId="3ADC98FF" w14:textId="7FCADDFC" w:rsidR="00DD5F39" w:rsidRDefault="00DD5F39" w:rsidP="001F7474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типы опор и фундаментов ВЛ с проведением технико-экономического сопоставления вариантов опор (стальных решетчатых, многогранных или из гнутого профиля) на различных типах фундаментов с расчетом дисконтированных</w:t>
      </w:r>
      <w:r w:rsidR="002B0C2D" w:rsidRPr="00BF5CB9">
        <w:rPr>
          <w:sz w:val="24"/>
          <w:szCs w:val="24"/>
        </w:rPr>
        <w:t xml:space="preserve"> затрат по каждому из вариантов.</w:t>
      </w:r>
    </w:p>
    <w:p w14:paraId="4DA54192" w14:textId="77777777" w:rsidR="001F7474" w:rsidRPr="00D72ED4" w:rsidRDefault="001F7474" w:rsidP="001F7474">
      <w:pPr>
        <w:pStyle w:val="35"/>
        <w:numPr>
          <w:ilvl w:val="0"/>
          <w:numId w:val="18"/>
        </w:numPr>
        <w:tabs>
          <w:tab w:val="left" w:pos="-2160"/>
          <w:tab w:val="left" w:pos="108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lastRenderedPageBreak/>
        <w:t xml:space="preserve">тип кабеля в зависимости от </w:t>
      </w:r>
      <w:r>
        <w:rPr>
          <w:sz w:val="24"/>
          <w:szCs w:val="24"/>
        </w:rPr>
        <w:t>условий прокладки</w:t>
      </w:r>
      <w:r w:rsidRPr="00D72ED4">
        <w:rPr>
          <w:sz w:val="24"/>
          <w:szCs w:val="24"/>
        </w:rPr>
        <w:t>;</w:t>
      </w:r>
    </w:p>
    <w:p w14:paraId="57D16FA1" w14:textId="77777777" w:rsidR="001F7474" w:rsidRDefault="001F7474" w:rsidP="001F7474">
      <w:pPr>
        <w:pStyle w:val="35"/>
        <w:numPr>
          <w:ilvl w:val="0"/>
          <w:numId w:val="18"/>
        </w:numPr>
        <w:tabs>
          <w:tab w:val="left" w:pos="-2160"/>
          <w:tab w:val="left" w:pos="1080"/>
        </w:tabs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расчет сечения токоведущих жил кабеля;</w:t>
      </w:r>
    </w:p>
    <w:p w14:paraId="18B45B6B" w14:textId="77777777" w:rsidR="001F7474" w:rsidRDefault="001F7474" w:rsidP="001F7474">
      <w:pPr>
        <w:pStyle w:val="35"/>
        <w:numPr>
          <w:ilvl w:val="0"/>
          <w:numId w:val="18"/>
        </w:numPr>
        <w:tabs>
          <w:tab w:val="left" w:pos="-2160"/>
          <w:tab w:val="left" w:pos="1080"/>
        </w:tabs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выбор материала жил и оболочки кабеля;</w:t>
      </w:r>
    </w:p>
    <w:p w14:paraId="5A23C8DF" w14:textId="77777777" w:rsidR="001F7474" w:rsidRDefault="001F7474" w:rsidP="001F7474">
      <w:pPr>
        <w:pStyle w:val="35"/>
        <w:numPr>
          <w:ilvl w:val="0"/>
          <w:numId w:val="18"/>
        </w:numPr>
        <w:tabs>
          <w:tab w:val="left" w:pos="-2160"/>
          <w:tab w:val="left" w:pos="1080"/>
        </w:tabs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расчет сечения</w:t>
      </w:r>
      <w:r w:rsidRPr="00D72ED4">
        <w:rPr>
          <w:sz w:val="24"/>
          <w:szCs w:val="24"/>
        </w:rPr>
        <w:t xml:space="preserve"> экрана кабеля с изоляцией из сшитого полиэтилена (</w:t>
      </w:r>
      <w:proofErr w:type="gramStart"/>
      <w:r w:rsidRPr="00D72ED4">
        <w:rPr>
          <w:sz w:val="24"/>
          <w:szCs w:val="24"/>
        </w:rPr>
        <w:t>СПЭ)  по</w:t>
      </w:r>
      <w:proofErr w:type="gramEnd"/>
      <w:r w:rsidRPr="00D72ED4">
        <w:rPr>
          <w:sz w:val="24"/>
          <w:szCs w:val="24"/>
        </w:rPr>
        <w:t xml:space="preserve"> результатам расчетов термической стойкости;</w:t>
      </w:r>
    </w:p>
    <w:p w14:paraId="46DE82BD" w14:textId="63931B71" w:rsidR="001F7474" w:rsidRDefault="001F7474" w:rsidP="001F7474">
      <w:pPr>
        <w:pStyle w:val="33"/>
        <w:numPr>
          <w:ilvl w:val="0"/>
          <w:numId w:val="18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решения по транспозиции и заземлению экранов;</w:t>
      </w:r>
    </w:p>
    <w:p w14:paraId="0B1B083F" w14:textId="77777777" w:rsidR="001F7474" w:rsidRPr="00D72ED4" w:rsidRDefault="001F7474" w:rsidP="00112DF7">
      <w:pPr>
        <w:pStyle w:val="35"/>
        <w:numPr>
          <w:ilvl w:val="0"/>
          <w:numId w:val="18"/>
        </w:numPr>
        <w:tabs>
          <w:tab w:val="left" w:pos="-216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выбор способов прокладки (обоснованный, в том числе тепловым балансом), геометрию взаимного расположения жил кабеля (преимущественно без соприкосновения жил кабеля), принципиальные решения по пересечениям и сближениям с коммуникациями, инженерными и линейными сооружениями (с приложением предварительных согласований).</w:t>
      </w:r>
    </w:p>
    <w:p w14:paraId="421A6ED7" w14:textId="77777777" w:rsidR="001F7474" w:rsidRPr="00BF5CB9" w:rsidRDefault="001F7474" w:rsidP="00112DF7">
      <w:pPr>
        <w:pStyle w:val="33"/>
        <w:ind w:firstLine="709"/>
        <w:rPr>
          <w:sz w:val="24"/>
          <w:szCs w:val="24"/>
        </w:rPr>
      </w:pPr>
    </w:p>
    <w:p w14:paraId="07241226" w14:textId="4B40D740" w:rsidR="00DD5F39" w:rsidRPr="00BF5CB9" w:rsidRDefault="00DD5F39" w:rsidP="00112DF7">
      <w:pPr>
        <w:pStyle w:val="aff3"/>
        <w:widowControl w:val="0"/>
        <w:numPr>
          <w:ilvl w:val="2"/>
          <w:numId w:val="4"/>
        </w:numPr>
        <w:tabs>
          <w:tab w:val="clear" w:pos="1680"/>
        </w:tabs>
        <w:ind w:left="0" w:firstLine="709"/>
        <w:jc w:val="both"/>
        <w:rPr>
          <w:b/>
        </w:rPr>
      </w:pPr>
      <w:r w:rsidRPr="00BF5CB9">
        <w:rPr>
          <w:b/>
        </w:rPr>
        <w:t xml:space="preserve"> «Основные решения по земельно-правовым вопросам».</w:t>
      </w:r>
    </w:p>
    <w:p w14:paraId="0DD8F281" w14:textId="77777777" w:rsidR="00DD5F39" w:rsidRPr="00BF5CB9" w:rsidRDefault="00DD5F39" w:rsidP="00112DF7">
      <w:pPr>
        <w:widowControl w:val="0"/>
        <w:ind w:firstLine="709"/>
        <w:jc w:val="both"/>
      </w:pPr>
      <w:r w:rsidRPr="00BF5CB9">
        <w:t>В составе раздела обосновать, рекомендовать, определить и/или выполнить:</w:t>
      </w:r>
    </w:p>
    <w:p w14:paraId="6FFDC7D6" w14:textId="77777777" w:rsidR="00112DF7" w:rsidRPr="00D72ED4" w:rsidRDefault="00112DF7" w:rsidP="00112DF7">
      <w:pPr>
        <w:pStyle w:val="aff3"/>
        <w:widowControl w:val="0"/>
        <w:numPr>
          <w:ilvl w:val="0"/>
          <w:numId w:val="46"/>
        </w:numPr>
        <w:tabs>
          <w:tab w:val="clear" w:pos="360"/>
          <w:tab w:val="left" w:pos="-4680"/>
        </w:tabs>
        <w:ind w:left="0" w:firstLine="709"/>
        <w:jc w:val="both"/>
      </w:pPr>
      <w:r w:rsidRPr="00D72ED4">
        <w:t>расчеты по определению наиболее оптимального варианта размещения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расчете;</w:t>
      </w:r>
    </w:p>
    <w:p w14:paraId="75E86063" w14:textId="094B2C34" w:rsidR="00112DF7" w:rsidRPr="00D72ED4" w:rsidRDefault="00112DF7" w:rsidP="00112DF7">
      <w:pPr>
        <w:pStyle w:val="33"/>
        <w:numPr>
          <w:ilvl w:val="0"/>
          <w:numId w:val="46"/>
        </w:numPr>
        <w:tabs>
          <w:tab w:val="clear" w:pos="360"/>
          <w:tab w:val="left" w:pos="-216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варианты прохождения </w:t>
      </w:r>
      <w:r w:rsidR="002C5354">
        <w:rPr>
          <w:sz w:val="24"/>
          <w:szCs w:val="24"/>
        </w:rPr>
        <w:t xml:space="preserve">ЛЭП </w:t>
      </w:r>
      <w:r w:rsidRPr="00D72ED4">
        <w:rPr>
          <w:sz w:val="24"/>
          <w:szCs w:val="24"/>
        </w:rPr>
        <w:t xml:space="preserve">и их протяженность, с учетом минимизации: количества пересечений, наложения на обремененные земельные участки собственников, землевладельцев, землепользователей и арендаторов и т.д.; </w:t>
      </w:r>
    </w:p>
    <w:p w14:paraId="6EC6BBB6" w14:textId="77777777" w:rsidR="00112DF7" w:rsidRPr="00D72ED4" w:rsidRDefault="00112DF7" w:rsidP="00112DF7">
      <w:pPr>
        <w:widowControl w:val="0"/>
        <w:numPr>
          <w:ilvl w:val="0"/>
          <w:numId w:val="46"/>
        </w:numPr>
        <w:tabs>
          <w:tab w:val="clear" w:pos="360"/>
        </w:tabs>
        <w:ind w:left="0" w:firstLine="709"/>
        <w:jc w:val="both"/>
      </w:pPr>
      <w:r w:rsidRPr="00D72ED4">
        <w:t xml:space="preserve">план </w:t>
      </w:r>
      <w:proofErr w:type="gramStart"/>
      <w:r w:rsidRPr="00D72ED4">
        <w:t>заходов</w:t>
      </w:r>
      <w:proofErr w:type="gramEnd"/>
      <w:r w:rsidRPr="00D72ED4">
        <w:t xml:space="preserve"> проектируемых ЛЭП на ПС;</w:t>
      </w:r>
    </w:p>
    <w:p w14:paraId="591C17CC" w14:textId="77777777" w:rsidR="00112DF7" w:rsidRPr="00D72ED4" w:rsidRDefault="00112DF7" w:rsidP="00112DF7">
      <w:pPr>
        <w:widowControl w:val="0"/>
        <w:numPr>
          <w:ilvl w:val="0"/>
          <w:numId w:val="46"/>
        </w:numPr>
        <w:tabs>
          <w:tab w:val="clear" w:pos="360"/>
        </w:tabs>
        <w:ind w:left="0" w:firstLine="709"/>
        <w:jc w:val="both"/>
      </w:pPr>
      <w:r w:rsidRPr="00D72ED4">
        <w:t>схе</w:t>
      </w:r>
      <w:r>
        <w:t>му размещения проектируемых ЛЭП</w:t>
      </w:r>
      <w:r w:rsidRPr="00D72ED4">
        <w:t xml:space="preserve"> на топографической основе (в масштабе в соответствии с нормативными требованиями)</w:t>
      </w:r>
      <w:r w:rsidRPr="00D72ED4">
        <w:rPr>
          <w:rFonts w:eastAsia="MS Mincho"/>
          <w:lang w:eastAsia="ja-JP"/>
        </w:rPr>
        <w:t xml:space="preserve"> с нанесением границ правообладателей земельных участков, </w:t>
      </w:r>
      <w:r w:rsidRPr="00D72ED4">
        <w:t>особо охраняемых природных территорий, лесопарковых зон</w:t>
      </w:r>
      <w:r w:rsidRPr="00D72ED4">
        <w:rPr>
          <w:rFonts w:eastAsia="MS Mincho"/>
          <w:lang w:eastAsia="ja-JP"/>
        </w:rPr>
        <w:t xml:space="preserve"> по трассе </w:t>
      </w:r>
      <w:r>
        <w:t xml:space="preserve">с учетом данных </w:t>
      </w:r>
      <w:r w:rsidRPr="00D72ED4">
        <w:t xml:space="preserve">органов государственной власти и муниципальных органов, государственного лесного реестра, материалов государственного фонда данных </w:t>
      </w:r>
      <w:r w:rsidRPr="00D72ED4">
        <w:rPr>
          <w:rFonts w:eastAsia="Calibri"/>
          <w:lang w:eastAsia="en-US"/>
        </w:rPr>
        <w:t>условий использования соответствующей территории и недр,</w:t>
      </w:r>
      <w:r w:rsidRPr="00D72ED4">
        <w:t xml:space="preserve"> </w:t>
      </w:r>
      <w:r w:rsidRPr="00D72ED4">
        <w:rPr>
          <w:rFonts w:eastAsia="MS Mincho"/>
          <w:lang w:eastAsia="ja-JP"/>
        </w:rPr>
        <w:t>с информацией о правообладателях, категории земель, вида разрешенного использования, вида права, кадастровые номера земельных участков и т.д.</w:t>
      </w:r>
      <w:r w:rsidRPr="00D72ED4">
        <w:t>;</w:t>
      </w:r>
    </w:p>
    <w:p w14:paraId="25C9CF7E" w14:textId="77777777" w:rsidR="00112DF7" w:rsidRPr="0096232E" w:rsidRDefault="00112DF7" w:rsidP="00112DF7">
      <w:pPr>
        <w:pStyle w:val="aff3"/>
        <w:widowControl w:val="0"/>
        <w:numPr>
          <w:ilvl w:val="0"/>
          <w:numId w:val="46"/>
        </w:numPr>
        <w:tabs>
          <w:tab w:val="clear" w:pos="360"/>
          <w:tab w:val="left" w:pos="-4680"/>
        </w:tabs>
        <w:ind w:left="0" w:firstLine="709"/>
        <w:jc w:val="both"/>
        <w:rPr>
          <w:b/>
          <w:bCs/>
        </w:rPr>
      </w:pPr>
      <w:r w:rsidRPr="00D72ED4">
        <w:t>площадь земельных участков, на территории которых планируется размещение Л</w:t>
      </w:r>
      <w:r>
        <w:t>ЭП</w:t>
      </w:r>
      <w:r w:rsidRPr="00D72ED4">
        <w:t>;</w:t>
      </w:r>
    </w:p>
    <w:p w14:paraId="4A29DB35" w14:textId="77777777" w:rsidR="00112DF7" w:rsidRPr="00D72ED4" w:rsidRDefault="00112DF7" w:rsidP="00112DF7">
      <w:pPr>
        <w:pStyle w:val="33"/>
        <w:numPr>
          <w:ilvl w:val="0"/>
          <w:numId w:val="46"/>
        </w:numPr>
        <w:tabs>
          <w:tab w:val="clear" w:pos="360"/>
          <w:tab w:val="left" w:pos="-216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 xml:space="preserve">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земельного участка); </w:t>
      </w:r>
    </w:p>
    <w:p w14:paraId="42CB5034" w14:textId="77777777" w:rsidR="00112DF7" w:rsidRPr="00D72ED4" w:rsidRDefault="00112DF7" w:rsidP="00112DF7">
      <w:pPr>
        <w:pStyle w:val="33"/>
        <w:numPr>
          <w:ilvl w:val="0"/>
          <w:numId w:val="46"/>
        </w:numPr>
        <w:tabs>
          <w:tab w:val="clear" w:pos="360"/>
          <w:tab w:val="left" w:pos="-216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сводную экспликацию земель по участникам земельно-правовых отношений;</w:t>
      </w:r>
    </w:p>
    <w:p w14:paraId="0CD0AD77" w14:textId="77777777" w:rsidR="00112DF7" w:rsidRPr="00D72ED4" w:rsidRDefault="00112DF7" w:rsidP="00112DF7">
      <w:pPr>
        <w:pStyle w:val="33"/>
        <w:numPr>
          <w:ilvl w:val="0"/>
          <w:numId w:val="46"/>
        </w:numPr>
        <w:tabs>
          <w:tab w:val="clear" w:pos="360"/>
          <w:tab w:val="left" w:pos="-2160"/>
        </w:tabs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подготовить задание на разработку документации по планировке территории в составе проекта планировки и проекта межевания территории (для линейных объектов) с целью его утверждения в уполномоченном органе (при необходимости</w:t>
      </w:r>
      <w:r>
        <w:rPr>
          <w:sz w:val="24"/>
          <w:szCs w:val="24"/>
        </w:rPr>
        <w:t xml:space="preserve">, </w:t>
      </w:r>
      <w:r w:rsidRPr="00A56CBA">
        <w:rPr>
          <w:i/>
          <w:color w:val="000000"/>
          <w:sz w:val="24"/>
          <w:szCs w:val="24"/>
        </w:rPr>
        <w:t>при соответствующем обосновании</w:t>
      </w:r>
      <w:r w:rsidRPr="00D72ED4">
        <w:rPr>
          <w:sz w:val="24"/>
          <w:szCs w:val="24"/>
        </w:rPr>
        <w:t>).</w:t>
      </w:r>
    </w:p>
    <w:p w14:paraId="33EAA967" w14:textId="27BF4909" w:rsidR="00DD5F39" w:rsidRPr="00BF5CB9" w:rsidRDefault="00DD5F39" w:rsidP="00112DF7">
      <w:pPr>
        <w:pStyle w:val="aff3"/>
        <w:widowControl w:val="0"/>
        <w:numPr>
          <w:ilvl w:val="2"/>
          <w:numId w:val="4"/>
        </w:numPr>
        <w:tabs>
          <w:tab w:val="clear" w:pos="1680"/>
        </w:tabs>
        <w:ind w:left="0" w:firstLine="709"/>
        <w:jc w:val="both"/>
      </w:pPr>
      <w:r w:rsidRPr="00BF5CB9">
        <w:t xml:space="preserve">Материалы </w:t>
      </w:r>
      <w:r w:rsidRPr="00BF5CB9">
        <w:rPr>
          <w:bCs/>
        </w:rPr>
        <w:t>I этапа</w:t>
      </w:r>
      <w:r w:rsidRPr="00BF5CB9">
        <w:t xml:space="preserve"> проектирования с пояснительной запиской по ОТР представить на рассмотрение Заказчику в объеме, необходимом для принятия решений и последующего согласования. </w:t>
      </w:r>
    </w:p>
    <w:p w14:paraId="4C719202" w14:textId="221935E7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  <w:rPr>
          <w:bCs/>
        </w:rPr>
      </w:pPr>
      <w:r w:rsidRPr="00BF5CB9">
        <w:rPr>
          <w:b/>
          <w:bCs/>
        </w:rPr>
        <w:t>Состав представляемых на рассмотрение материалов I этапа</w:t>
      </w:r>
      <w:r w:rsidRPr="00BF5CB9">
        <w:rPr>
          <w:b/>
        </w:rPr>
        <w:t xml:space="preserve"> проектирования</w:t>
      </w:r>
      <w:r w:rsidRPr="00BF5CB9">
        <w:rPr>
          <w:b/>
          <w:bCs/>
        </w:rPr>
        <w:t>:</w:t>
      </w:r>
    </w:p>
    <w:p w14:paraId="3BFB3C68" w14:textId="77777777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>утвержденное ЗП;</w:t>
      </w:r>
    </w:p>
    <w:p w14:paraId="304927EA" w14:textId="77777777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>перечень исходных данных для проектирования;</w:t>
      </w:r>
    </w:p>
    <w:p w14:paraId="018D1673" w14:textId="54C17C9F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 xml:space="preserve">материалы, в </w:t>
      </w:r>
      <w:proofErr w:type="spellStart"/>
      <w:r w:rsidRPr="00BF5CB9">
        <w:t>т.ч</w:t>
      </w:r>
      <w:proofErr w:type="spellEnd"/>
      <w:r w:rsidRPr="00BF5CB9">
        <w:t xml:space="preserve">. иллюстрационные, </w:t>
      </w:r>
      <w:proofErr w:type="spellStart"/>
      <w:r w:rsidRPr="00BF5CB9">
        <w:t>предпроектного</w:t>
      </w:r>
      <w:proofErr w:type="spellEnd"/>
      <w:r w:rsidRPr="00BF5CB9">
        <w:t xml:space="preserve"> обследования;</w:t>
      </w:r>
    </w:p>
    <w:p w14:paraId="5F3DBDF6" w14:textId="21AF78DE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lastRenderedPageBreak/>
        <w:t>материалы камеральной проработки трассы ЛЭП;</w:t>
      </w:r>
    </w:p>
    <w:p w14:paraId="5EAD6AF5" w14:textId="77777777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>климатическая характеристика региона строительства;</w:t>
      </w:r>
    </w:p>
    <w:p w14:paraId="56D057AD" w14:textId="77777777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 xml:space="preserve">информация по каждому варианту технических решений с указанием реквизитов и сведений об использованной и планируемой к использованию при выполнении проектной документации по настоящему титулу ранее разработанной документации: каталогов унифицированных и типовых конструкций (схем, компоновок и т.д.), проектной документации повторного использования, материалов ранее разработанной </w:t>
      </w:r>
      <w:proofErr w:type="spellStart"/>
      <w:r w:rsidRPr="00BF5CB9">
        <w:t>внестадийной</w:t>
      </w:r>
      <w:proofErr w:type="spellEnd"/>
      <w:r w:rsidRPr="00BF5CB9">
        <w:t xml:space="preserve"> и/или проектной документации и т.п.;</w:t>
      </w:r>
    </w:p>
    <w:p w14:paraId="55E4B05C" w14:textId="77777777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>технико-экономическое сопоставление дисконтированных затрат, и обоснования вариантов технических решений;</w:t>
      </w:r>
    </w:p>
    <w:p w14:paraId="414E9343" w14:textId="2842497C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>расчет стоимости строительства рекомендуемого варианта с выделением затрат на реконструкцию;</w:t>
      </w:r>
    </w:p>
    <w:p w14:paraId="7E744302" w14:textId="0BD081DB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BF5CB9">
        <w:t>схема размещения проектируем</w:t>
      </w:r>
      <w:r w:rsidR="007B7FE1" w:rsidRPr="00BF5CB9">
        <w:t>ой</w:t>
      </w:r>
      <w:r w:rsidRPr="00BF5CB9">
        <w:t xml:space="preserve"> ЛЭП;</w:t>
      </w:r>
    </w:p>
    <w:p w14:paraId="4D3BA37B" w14:textId="77777777" w:rsidR="00DD5F39" w:rsidRPr="00F448E2" w:rsidRDefault="00DD5F39" w:rsidP="0031567E">
      <w:pPr>
        <w:pStyle w:val="33"/>
        <w:numPr>
          <w:ilvl w:val="0"/>
          <w:numId w:val="20"/>
        </w:numPr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 xml:space="preserve">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</w:t>
      </w:r>
      <w:r w:rsidRPr="00F448E2">
        <w:rPr>
          <w:sz w:val="24"/>
          <w:szCs w:val="24"/>
        </w:rPr>
        <w:t xml:space="preserve">земельного участка); </w:t>
      </w:r>
    </w:p>
    <w:p w14:paraId="03FB73FD" w14:textId="77777777" w:rsidR="00DD5F39" w:rsidRPr="00F448E2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F448E2">
        <w:t>сводная экспликация земель по участникам земельно-правовых отношений;</w:t>
      </w:r>
    </w:p>
    <w:p w14:paraId="609D5D44" w14:textId="72A4B519" w:rsidR="00DD5F39" w:rsidRPr="00F448E2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F448E2">
        <w:t>подготовленное для утверждения в уполномоченном органе задание на разработку документации по планировке территории в составе проекта планировки и проекта межевания территории;</w:t>
      </w:r>
    </w:p>
    <w:p w14:paraId="100FE7ED" w14:textId="0E2E9E62" w:rsidR="00DD5F39" w:rsidRPr="00F448E2" w:rsidRDefault="00F448E2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F448E2">
        <w:t>утвержденная в органах местного самоуправления муниципальных образований схема расположения земельных участков на кадастровом плане территории</w:t>
      </w:r>
      <w:r w:rsidR="00DD5F39" w:rsidRPr="00F448E2">
        <w:t>;</w:t>
      </w:r>
    </w:p>
    <w:p w14:paraId="4D4129FE" w14:textId="77777777" w:rsidR="00DD5F39" w:rsidRPr="00F448E2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F448E2">
        <w:t>состав и очередность этапов строительства, реконструкции;</w:t>
      </w:r>
    </w:p>
    <w:p w14:paraId="64672C77" w14:textId="321DCCF5" w:rsidR="00DD5F39" w:rsidRPr="00BF5CB9" w:rsidRDefault="00DD5F39" w:rsidP="0031567E">
      <w:pPr>
        <w:widowControl w:val="0"/>
        <w:numPr>
          <w:ilvl w:val="0"/>
          <w:numId w:val="20"/>
        </w:numPr>
        <w:ind w:left="0" w:firstLine="709"/>
        <w:jc w:val="both"/>
      </w:pPr>
      <w:r w:rsidRPr="00F448E2">
        <w:t>схема размещения</w:t>
      </w:r>
      <w:r w:rsidRPr="00BF5CB9">
        <w:t xml:space="preserve"> объекта.</w:t>
      </w:r>
    </w:p>
    <w:p w14:paraId="6521C48B" w14:textId="6C01BD0C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  <w:rPr>
          <w:b/>
        </w:rPr>
      </w:pPr>
      <w:r w:rsidRPr="00BF5CB9">
        <w:rPr>
          <w:b/>
          <w:bCs/>
        </w:rPr>
        <w:t>Итогом согласования I этапа</w:t>
      </w:r>
      <w:r w:rsidRPr="00BF5CB9">
        <w:rPr>
          <w:b/>
        </w:rPr>
        <w:t xml:space="preserve"> проектирования являются:</w:t>
      </w:r>
    </w:p>
    <w:p w14:paraId="0A82CAD6" w14:textId="77777777" w:rsidR="00DD5F39" w:rsidRPr="00BF5CB9" w:rsidRDefault="00DD5F39" w:rsidP="00BF5CB9">
      <w:pPr>
        <w:widowControl w:val="0"/>
        <w:numPr>
          <w:ilvl w:val="0"/>
          <w:numId w:val="7"/>
        </w:numPr>
        <w:ind w:left="0" w:firstLine="709"/>
        <w:jc w:val="both"/>
      </w:pPr>
      <w:r w:rsidRPr="00BF5CB9">
        <w:t>план прохождения трасс ЛЭП;</w:t>
      </w:r>
    </w:p>
    <w:p w14:paraId="25833FDB" w14:textId="77777777" w:rsidR="00DD5F39" w:rsidRPr="00BF5CB9" w:rsidRDefault="00DD5F39" w:rsidP="00BF5CB9">
      <w:pPr>
        <w:widowControl w:val="0"/>
        <w:numPr>
          <w:ilvl w:val="0"/>
          <w:numId w:val="7"/>
        </w:numPr>
        <w:ind w:left="0" w:firstLine="709"/>
        <w:jc w:val="both"/>
      </w:pPr>
      <w:r w:rsidRPr="00BF5CB9">
        <w:t>схемы этапов строительства (при необходимости);</w:t>
      </w:r>
    </w:p>
    <w:p w14:paraId="7331BE01" w14:textId="7ADD34F1" w:rsidR="00DD5F39" w:rsidRPr="00BF5CB9" w:rsidRDefault="00DD5F39" w:rsidP="00BF5CB9">
      <w:pPr>
        <w:widowControl w:val="0"/>
        <w:numPr>
          <w:ilvl w:val="0"/>
          <w:numId w:val="7"/>
        </w:numPr>
        <w:ind w:left="0" w:firstLine="709"/>
        <w:jc w:val="both"/>
      </w:pPr>
      <w:r w:rsidRPr="00BF5CB9">
        <w:t>схема размещения проектируемых ЛЭП</w:t>
      </w:r>
      <w:r w:rsidR="007B7FE1" w:rsidRPr="00BF5CB9">
        <w:t>,</w:t>
      </w:r>
      <w:r w:rsidRPr="00BF5CB9">
        <w:t xml:space="preserve"> план трассы </w:t>
      </w:r>
      <w:r w:rsidR="007B7FE1" w:rsidRPr="00BF5CB9">
        <w:t>ЛЭП</w:t>
      </w:r>
      <w:r w:rsidRPr="00BF5CB9">
        <w:t>, подготовленный на основании сведений Государственного кадастра недвижимости, Единого государственного реестра прав на недвижимое имущество и сделок с ним, архивных документов органов государственной власти и муниципальных органов, с указанием границ особо охраняемых природных территорий, лесопарковых зон, земельных участков, находящихся в собственности, постоянном или временном пользовании, в аренде, а также земель, границы которых не установлены, с указанием расстановки опор и с приведением расчетов длин пролетов. Материалы должны быть представлены, в том числе в электронном виде (в формате *.</w:t>
      </w:r>
      <w:proofErr w:type="spellStart"/>
      <w:r w:rsidRPr="00BF5CB9">
        <w:t>shp</w:t>
      </w:r>
      <w:proofErr w:type="spellEnd"/>
      <w:r w:rsidRPr="00BF5CB9">
        <w:t>, *.</w:t>
      </w:r>
      <w:proofErr w:type="spellStart"/>
      <w:r w:rsidRPr="00BF5CB9">
        <w:t>kmz</w:t>
      </w:r>
      <w:proofErr w:type="spellEnd"/>
      <w:r w:rsidRPr="00BF5CB9">
        <w:t>, по согласованию с Заказчиком);</w:t>
      </w:r>
    </w:p>
    <w:p w14:paraId="56531E1A" w14:textId="3C17EB42" w:rsidR="00DD5F39" w:rsidRPr="00BF5CB9" w:rsidRDefault="00DD5F39" w:rsidP="00F2534E">
      <w:pPr>
        <w:widowControl w:val="0"/>
        <w:numPr>
          <w:ilvl w:val="0"/>
          <w:numId w:val="7"/>
        </w:numPr>
        <w:ind w:left="0" w:firstLine="709"/>
        <w:jc w:val="both"/>
      </w:pPr>
      <w:r w:rsidRPr="00BF5CB9">
        <w:t>материалы выбора размещения проектируем</w:t>
      </w:r>
      <w:r w:rsidR="007B7FE1" w:rsidRPr="00BF5CB9">
        <w:t>ой</w:t>
      </w:r>
      <w:r w:rsidRPr="00BF5CB9">
        <w:t xml:space="preserve"> ЛЭП</w:t>
      </w:r>
      <w:r w:rsidR="007B7FE1" w:rsidRPr="00BF5CB9">
        <w:t xml:space="preserve"> </w:t>
      </w:r>
      <w:r w:rsidRPr="00BF5CB9">
        <w:t xml:space="preserve">в виде отчета, содержащего </w:t>
      </w:r>
      <w:r w:rsidR="007B7FE1" w:rsidRPr="00BF5CB9">
        <w:t xml:space="preserve">необходимые </w:t>
      </w:r>
      <w:r w:rsidRPr="00BF5CB9">
        <w:t>материалы</w:t>
      </w:r>
      <w:r w:rsidR="007B7FE1" w:rsidRPr="00BF5CB9">
        <w:t>;</w:t>
      </w:r>
    </w:p>
    <w:p w14:paraId="4DB6C175" w14:textId="77777777" w:rsidR="00DD5F39" w:rsidRPr="00BF5CB9" w:rsidRDefault="00DD5F39" w:rsidP="00F2534E">
      <w:pPr>
        <w:widowControl w:val="0"/>
        <w:numPr>
          <w:ilvl w:val="0"/>
          <w:numId w:val="7"/>
        </w:numPr>
        <w:ind w:left="0" w:firstLine="709"/>
        <w:jc w:val="both"/>
      </w:pPr>
      <w:r w:rsidRPr="00BF5CB9">
        <w:t>утвержденное в уполномоченном органе задание на разработку документации по планировке территории в составе проекта планировки и проекта межевания территории (для линейных объектов);</w:t>
      </w:r>
    </w:p>
    <w:p w14:paraId="77288290" w14:textId="3C83DE77" w:rsidR="00DD5F39" w:rsidRPr="00BF5CB9" w:rsidRDefault="00DD5F39" w:rsidP="00F2534E">
      <w:pPr>
        <w:widowControl w:val="0"/>
        <w:numPr>
          <w:ilvl w:val="0"/>
          <w:numId w:val="7"/>
        </w:numPr>
        <w:ind w:left="0" w:firstLine="709"/>
        <w:jc w:val="both"/>
      </w:pPr>
      <w:r w:rsidRPr="00BF5CB9">
        <w:t>утвержденные материалы общественных слушаний (в случае необходимости).</w:t>
      </w:r>
    </w:p>
    <w:p w14:paraId="29FA578B" w14:textId="77777777" w:rsidR="007B7FE1" w:rsidRPr="00BF5CB9" w:rsidRDefault="007B7FE1" w:rsidP="00F2534E">
      <w:pPr>
        <w:widowControl w:val="0"/>
        <w:ind w:firstLine="709"/>
        <w:jc w:val="both"/>
      </w:pPr>
    </w:p>
    <w:p w14:paraId="6825BF14" w14:textId="77777777" w:rsidR="00DD5F39" w:rsidRPr="00BF5CB9" w:rsidRDefault="00DD5F39" w:rsidP="002C535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b/>
          <w:bCs/>
        </w:rPr>
      </w:pPr>
      <w:r w:rsidRPr="00BF5CB9">
        <w:rPr>
          <w:b/>
          <w:bCs/>
          <w:lang w:val="en-US"/>
        </w:rPr>
        <w:t>II</w:t>
      </w:r>
      <w:r w:rsidRPr="00BF5CB9">
        <w:rPr>
          <w:b/>
          <w:bCs/>
        </w:rPr>
        <w:t xml:space="preserve"> этап проектирования «Р</w:t>
      </w:r>
      <w:r w:rsidRPr="00BF5CB9">
        <w:rPr>
          <w:b/>
        </w:rPr>
        <w:t>азработка, согласование и экспертиза проектной документации в соответствии с требованиями нормативно-технических документов».</w:t>
      </w:r>
    </w:p>
    <w:p w14:paraId="0B204A58" w14:textId="77777777" w:rsidR="00DD5F39" w:rsidRPr="00BF5CB9" w:rsidRDefault="00DD5F39" w:rsidP="00F2534E">
      <w:pPr>
        <w:pStyle w:val="35"/>
        <w:spacing w:after="0"/>
        <w:ind w:left="0" w:firstLine="709"/>
        <w:rPr>
          <w:sz w:val="24"/>
          <w:szCs w:val="24"/>
        </w:rPr>
      </w:pPr>
      <w:r w:rsidRPr="00BF5CB9">
        <w:rPr>
          <w:sz w:val="24"/>
          <w:szCs w:val="24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70D0D0E8" w14:textId="41DA3C28" w:rsidR="00DD5F39" w:rsidRDefault="00DD5F39" w:rsidP="00BF5CB9">
      <w:pPr>
        <w:widowControl w:val="0"/>
        <w:ind w:firstLine="709"/>
        <w:jc w:val="both"/>
      </w:pPr>
      <w:r w:rsidRPr="00BF5CB9">
        <w:lastRenderedPageBreak/>
        <w:t xml:space="preserve">Проектная документация, выполненная на </w:t>
      </w:r>
      <w:r w:rsidRPr="00BF5CB9">
        <w:rPr>
          <w:lang w:val="en-US"/>
        </w:rPr>
        <w:t>II</w:t>
      </w:r>
      <w:r w:rsidRPr="00BF5CB9">
        <w:t xml:space="preserve"> этапе, должна быть согласована в требуемом объеме с</w:t>
      </w:r>
      <w:r w:rsidRPr="00BF5CB9">
        <w:rPr>
          <w:bCs/>
        </w:rPr>
        <w:t xml:space="preserve"> филиал</w:t>
      </w:r>
      <w:r w:rsidR="007B7FE1" w:rsidRPr="00BF5CB9">
        <w:rPr>
          <w:bCs/>
        </w:rPr>
        <w:t>о</w:t>
      </w:r>
      <w:r w:rsidRPr="00BF5CB9">
        <w:rPr>
          <w:bCs/>
        </w:rPr>
        <w:t>м</w:t>
      </w:r>
      <w:r w:rsidR="007B7FE1" w:rsidRPr="00BF5CB9">
        <w:rPr>
          <w:bCs/>
        </w:rPr>
        <w:t xml:space="preserve"> ПАО «МРСК Центра» - «Тверьэнерго»</w:t>
      </w:r>
      <w:r w:rsidR="002C5354">
        <w:rPr>
          <w:bCs/>
        </w:rPr>
        <w:t xml:space="preserve">, </w:t>
      </w:r>
      <w:r w:rsidR="002C5354" w:rsidRPr="001D14DB">
        <w:rPr>
          <w:bCs/>
        </w:rPr>
        <w:t>АО «СО ЕЭС»</w:t>
      </w:r>
      <w:r w:rsidR="00F2534E">
        <w:rPr>
          <w:bCs/>
        </w:rPr>
        <w:t xml:space="preserve"> </w:t>
      </w:r>
      <w:r w:rsidR="00F2534E">
        <w:t>и</w:t>
      </w:r>
      <w:r w:rsidR="007B7FE1" w:rsidRPr="00BF5CB9">
        <w:t xml:space="preserve"> </w:t>
      </w:r>
      <w:r w:rsidRPr="00BF5CB9">
        <w:t xml:space="preserve">собственниками </w:t>
      </w:r>
      <w:proofErr w:type="spellStart"/>
      <w:r w:rsidRPr="00BF5CB9">
        <w:t>энергообъектов</w:t>
      </w:r>
      <w:proofErr w:type="spellEnd"/>
      <w:r w:rsidRPr="00BF5CB9">
        <w:t>, технологически связанных с объектом проектирования.</w:t>
      </w:r>
    </w:p>
    <w:p w14:paraId="5758A28B" w14:textId="7E5FAB8B" w:rsidR="00A30BC7" w:rsidRPr="00A13DC5" w:rsidRDefault="00A30BC7" w:rsidP="00A30BC7">
      <w:pPr>
        <w:widowControl w:val="0"/>
        <w:ind w:firstLine="709"/>
        <w:jc w:val="both"/>
      </w:pPr>
      <w:r w:rsidRPr="00D74DFE">
        <w:t xml:space="preserve">Сдача </w:t>
      </w:r>
      <w:r>
        <w:t>проектной документации</w:t>
      </w:r>
      <w:r w:rsidRPr="00D74DFE">
        <w:t xml:space="preserve"> и результатов инженерных изысканий, сметной документации в органы экспертизы выполняется Заказчиком</w:t>
      </w:r>
      <w:r>
        <w:t>.</w:t>
      </w:r>
      <w:r w:rsidRPr="00D74DFE">
        <w:t xml:space="preserve"> </w:t>
      </w:r>
      <w:r>
        <w:t xml:space="preserve">Подрядная организация по выполнению ПИР обеспечивает проведение </w:t>
      </w:r>
      <w:r w:rsidRPr="000C2576">
        <w:t>экспертизы ПД и результатов инженерных изысканий, а также сметной документации на строительство объектов</w:t>
      </w:r>
      <w:r>
        <w:t xml:space="preserve"> до получения положительного заключения в сроки, установленные договором и графиком выполнения ПИР. В случае получения отрицательного заключения экспертизы повторное проведение осуществляется за счет средств подрядной организации.</w:t>
      </w:r>
    </w:p>
    <w:p w14:paraId="5EEA934B" w14:textId="08910544" w:rsidR="003611DC" w:rsidRPr="00BF5CB9" w:rsidRDefault="003611DC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  <w:rPr>
          <w:b/>
        </w:rPr>
      </w:pPr>
      <w:r w:rsidRPr="00BF5CB9">
        <w:t>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территории.</w:t>
      </w:r>
    </w:p>
    <w:p w14:paraId="7FE4CA49" w14:textId="59990891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  <w:rPr>
          <w:b/>
        </w:rPr>
      </w:pPr>
      <w:r w:rsidRPr="00BF5CB9">
        <w:rPr>
          <w:b/>
        </w:rPr>
        <w:t>В том числе для ЛЭП выполнить/определить:</w:t>
      </w:r>
    </w:p>
    <w:p w14:paraId="07314CA8" w14:textId="54DD3299" w:rsidR="00DD5F39" w:rsidRPr="00BF5CB9" w:rsidRDefault="00DD5F39" w:rsidP="005C08D0">
      <w:pPr>
        <w:pStyle w:val="ac"/>
        <w:numPr>
          <w:ilvl w:val="3"/>
          <w:numId w:val="4"/>
        </w:numPr>
        <w:spacing w:after="0"/>
        <w:ind w:left="0" w:firstLine="709"/>
        <w:jc w:val="both"/>
        <w:rPr>
          <w:szCs w:val="24"/>
        </w:rPr>
      </w:pPr>
      <w:r w:rsidRPr="00BF5CB9">
        <w:rPr>
          <w:szCs w:val="24"/>
        </w:rPr>
        <w:t xml:space="preserve">при пересечении проектируемой ВЛ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ВЛ.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14:paraId="44EAF88A" w14:textId="689F896E" w:rsidR="003611DC" w:rsidRPr="00BF5CB9" w:rsidRDefault="003611DC" w:rsidP="005C08D0">
      <w:pPr>
        <w:pStyle w:val="ac"/>
        <w:numPr>
          <w:ilvl w:val="3"/>
          <w:numId w:val="4"/>
        </w:numPr>
        <w:spacing w:after="0"/>
        <w:ind w:left="0" w:firstLine="709"/>
        <w:jc w:val="both"/>
        <w:rPr>
          <w:szCs w:val="24"/>
        </w:rPr>
      </w:pPr>
      <w:r w:rsidRPr="00BF5CB9">
        <w:rPr>
          <w:szCs w:val="24"/>
        </w:rPr>
        <w:t>при пересечении проектируемой ВЛ с автомобильными дорогами предусматривать выполнение постоянно действующих съездов с дорог для обеспечения проезда транспорта при обслуживании ВЛ. Данное требование необходимо указывать при запросе технических условий на пересечения с автомобильными дорогами;</w:t>
      </w:r>
    </w:p>
    <w:p w14:paraId="3924AF79" w14:textId="23C54F36" w:rsidR="003611DC" w:rsidRPr="00BF5CB9" w:rsidRDefault="003611DC" w:rsidP="005C08D0">
      <w:pPr>
        <w:pStyle w:val="ac"/>
        <w:numPr>
          <w:ilvl w:val="3"/>
          <w:numId w:val="4"/>
        </w:numPr>
        <w:spacing w:after="0"/>
        <w:ind w:left="0" w:firstLine="709"/>
        <w:jc w:val="both"/>
        <w:rPr>
          <w:szCs w:val="24"/>
        </w:rPr>
      </w:pPr>
      <w:r w:rsidRPr="00BF5CB9">
        <w:rPr>
          <w:spacing w:val="-4"/>
          <w:szCs w:val="24"/>
        </w:rPr>
        <w:t>получить технические условия на пересечение, параллельное следование, переустройство;</w:t>
      </w:r>
    </w:p>
    <w:p w14:paraId="637C8BE1" w14:textId="5FEFDA73" w:rsidR="003611DC" w:rsidRPr="00BF5CB9" w:rsidRDefault="003611DC" w:rsidP="005C08D0">
      <w:pPr>
        <w:pStyle w:val="ac"/>
        <w:numPr>
          <w:ilvl w:val="3"/>
          <w:numId w:val="4"/>
        </w:numPr>
        <w:spacing w:after="0"/>
        <w:ind w:left="0" w:firstLine="709"/>
        <w:jc w:val="both"/>
        <w:rPr>
          <w:szCs w:val="24"/>
        </w:rPr>
      </w:pPr>
      <w:r w:rsidRPr="00BF5CB9">
        <w:rPr>
          <w:szCs w:val="24"/>
        </w:rPr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14:paraId="0F9C563B" w14:textId="304FFEC8" w:rsidR="003611DC" w:rsidRPr="00BF5CB9" w:rsidRDefault="003611DC" w:rsidP="005C08D0">
      <w:pPr>
        <w:pStyle w:val="ac"/>
        <w:numPr>
          <w:ilvl w:val="3"/>
          <w:numId w:val="4"/>
        </w:numPr>
        <w:spacing w:after="0"/>
        <w:ind w:left="0" w:firstLine="709"/>
        <w:jc w:val="both"/>
        <w:rPr>
          <w:szCs w:val="24"/>
        </w:rPr>
      </w:pPr>
      <w:r w:rsidRPr="00BF5CB9">
        <w:rPr>
          <w:szCs w:val="24"/>
        </w:rPr>
        <w:t xml:space="preserve">проект демонтажных работ, подготовки территории строительства, в том числе </w:t>
      </w:r>
      <w:r w:rsidRPr="00BF5CB9">
        <w:rPr>
          <w:bCs/>
          <w:szCs w:val="24"/>
        </w:rPr>
        <w:t>выполнить расчет и сформировать сводную информацию:</w:t>
      </w:r>
    </w:p>
    <w:p w14:paraId="5D36D71E" w14:textId="44EBAE59" w:rsidR="00DD5F39" w:rsidRPr="00BF5CB9" w:rsidRDefault="00DD5F39" w:rsidP="0031567E">
      <w:pPr>
        <w:pStyle w:val="ac"/>
        <w:numPr>
          <w:ilvl w:val="3"/>
          <w:numId w:val="21"/>
        </w:numPr>
        <w:spacing w:after="0"/>
        <w:ind w:left="0" w:firstLine="709"/>
        <w:jc w:val="both"/>
        <w:rPr>
          <w:szCs w:val="24"/>
        </w:rPr>
      </w:pPr>
      <w:r w:rsidRPr="00BF5CB9">
        <w:rPr>
          <w:bCs/>
          <w:szCs w:val="24"/>
        </w:rPr>
        <w:t>об объемах лома цветных и черных металлов, планируемого к высвобождению при осуществлении реконструкции на основании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</w:t>
      </w:r>
      <w:r w:rsidRPr="00BF5CB9">
        <w:rPr>
          <w:szCs w:val="24"/>
        </w:rPr>
        <w:t>;</w:t>
      </w:r>
    </w:p>
    <w:p w14:paraId="1BE78712" w14:textId="0B018163" w:rsidR="00DD5F39" w:rsidRPr="00BF5CB9" w:rsidRDefault="00DD5F39" w:rsidP="0031567E">
      <w:pPr>
        <w:pStyle w:val="aff3"/>
        <w:widowControl w:val="0"/>
        <w:numPr>
          <w:ilvl w:val="3"/>
          <w:numId w:val="21"/>
        </w:numPr>
        <w:ind w:left="0" w:firstLine="709"/>
        <w:jc w:val="both"/>
      </w:pPr>
      <w:r w:rsidRPr="00BF5CB9">
        <w:t>о пл</w:t>
      </w:r>
      <w:r w:rsidR="003611DC" w:rsidRPr="00BF5CB9">
        <w:t>анируемой к заготовке древесине.</w:t>
      </w:r>
    </w:p>
    <w:p w14:paraId="4CFAAD0F" w14:textId="76ADD121" w:rsidR="00DD5F39" w:rsidRPr="00BF5CB9" w:rsidRDefault="00DD5F3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в составе проектной документации представить:</w:t>
      </w:r>
    </w:p>
    <w:p w14:paraId="47CDFA9B" w14:textId="73BB2FBF" w:rsidR="00DD5F39" w:rsidRPr="00BF5CB9" w:rsidRDefault="00DD5F39" w:rsidP="0031567E">
      <w:pPr>
        <w:pStyle w:val="aff3"/>
        <w:widowControl w:val="0"/>
        <w:numPr>
          <w:ilvl w:val="0"/>
          <w:numId w:val="15"/>
        </w:numPr>
        <w:ind w:left="0" w:firstLine="709"/>
        <w:jc w:val="both"/>
      </w:pPr>
      <w:r w:rsidRPr="00BF5CB9">
        <w:t>результаты систематического расчёта проводов и тросов ВЛ;</w:t>
      </w:r>
    </w:p>
    <w:p w14:paraId="6F239524" w14:textId="39D2F8B1" w:rsidR="003611DC" w:rsidRPr="00BF5CB9" w:rsidRDefault="003611DC" w:rsidP="0031567E">
      <w:pPr>
        <w:pStyle w:val="aff3"/>
        <w:widowControl w:val="0"/>
        <w:numPr>
          <w:ilvl w:val="0"/>
          <w:numId w:val="15"/>
        </w:numPr>
        <w:ind w:left="0" w:firstLine="709"/>
        <w:jc w:val="both"/>
      </w:pPr>
      <w:r w:rsidRPr="00BF5CB9">
        <w:t>расчет на допустимое отклонение гирлянд изоляторов при максимально возможных ветровых нагрузках;</w:t>
      </w:r>
    </w:p>
    <w:p w14:paraId="4413E433" w14:textId="77777777" w:rsidR="00DD5F39" w:rsidRPr="00BF5CB9" w:rsidRDefault="00DD5F39" w:rsidP="0031567E">
      <w:pPr>
        <w:pStyle w:val="aff3"/>
        <w:widowControl w:val="0"/>
        <w:numPr>
          <w:ilvl w:val="0"/>
          <w:numId w:val="22"/>
        </w:numPr>
        <w:ind w:left="0" w:firstLine="709"/>
        <w:jc w:val="both"/>
      </w:pPr>
      <w:r w:rsidRPr="00BF5CB9">
        <w:t>расчёты изолирующих подвесок всех видов;</w:t>
      </w:r>
    </w:p>
    <w:p w14:paraId="4A2654D7" w14:textId="77777777" w:rsidR="00DD5F39" w:rsidRPr="00BF5CB9" w:rsidRDefault="00DD5F39" w:rsidP="0031567E">
      <w:pPr>
        <w:pStyle w:val="aff3"/>
        <w:widowControl w:val="0"/>
        <w:numPr>
          <w:ilvl w:val="0"/>
          <w:numId w:val="22"/>
        </w:numPr>
        <w:ind w:left="0" w:firstLine="709"/>
        <w:jc w:val="both"/>
      </w:pPr>
      <w:r w:rsidRPr="00BF5CB9">
        <w:t>нагрузочные схемы применяемых опор во всех расчётных режимах;</w:t>
      </w:r>
    </w:p>
    <w:p w14:paraId="3B918D8E" w14:textId="77777777" w:rsidR="00DD5F39" w:rsidRPr="00BF5CB9" w:rsidRDefault="00DD5F39" w:rsidP="0031567E">
      <w:pPr>
        <w:pStyle w:val="aff3"/>
        <w:widowControl w:val="0"/>
        <w:numPr>
          <w:ilvl w:val="0"/>
          <w:numId w:val="22"/>
        </w:numPr>
        <w:ind w:left="0" w:firstLine="709"/>
        <w:jc w:val="both"/>
      </w:pPr>
      <w:r w:rsidRPr="00BF5CB9">
        <w:t>расчёты применяемых фундаментов и схемы нагрузок на фундаменты;</w:t>
      </w:r>
    </w:p>
    <w:p w14:paraId="59F04512" w14:textId="77777777" w:rsidR="00DD5F39" w:rsidRPr="00BF5CB9" w:rsidRDefault="00DD5F39" w:rsidP="0031567E">
      <w:pPr>
        <w:pStyle w:val="aff3"/>
        <w:widowControl w:val="0"/>
        <w:numPr>
          <w:ilvl w:val="0"/>
          <w:numId w:val="22"/>
        </w:numPr>
        <w:ind w:left="0" w:firstLine="709"/>
        <w:jc w:val="both"/>
      </w:pPr>
      <w:r w:rsidRPr="00BF5CB9">
        <w:t>обоснование применяемой системы антикоррозийной защиты фундаментов с приоритетом обеспечения первичной антикоррозийной защиты;</w:t>
      </w:r>
    </w:p>
    <w:p w14:paraId="71969E20" w14:textId="77777777" w:rsidR="00DD5F39" w:rsidRPr="00BF5CB9" w:rsidRDefault="00DD5F39" w:rsidP="0031567E">
      <w:pPr>
        <w:pStyle w:val="aff3"/>
        <w:widowControl w:val="0"/>
        <w:numPr>
          <w:ilvl w:val="0"/>
          <w:numId w:val="22"/>
        </w:numPr>
        <w:ind w:left="0" w:firstLine="709"/>
        <w:jc w:val="both"/>
      </w:pPr>
      <w:r w:rsidRPr="00BF5CB9">
        <w:t>конструкторскую документацию стадии «КМ» на применяемые опоры (если применяются опоры индивидуальной разработки или модификации типовых конструкций).</w:t>
      </w:r>
    </w:p>
    <w:p w14:paraId="3A3D229E" w14:textId="6C2AF255" w:rsidR="00DD5F39" w:rsidRPr="00BF5CB9" w:rsidRDefault="00DD5F3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 xml:space="preserve">решения по маркировке проводов и тросов ВЛ, </w:t>
      </w:r>
      <w:proofErr w:type="spellStart"/>
      <w:r w:rsidRPr="00BF5CB9">
        <w:t>светоограждению</w:t>
      </w:r>
      <w:proofErr w:type="spellEnd"/>
      <w:r w:rsidRPr="00BF5CB9">
        <w:t xml:space="preserve"> и цветовому оформлению опор;</w:t>
      </w:r>
    </w:p>
    <w:p w14:paraId="469F988C" w14:textId="0CD43334" w:rsidR="00666987" w:rsidRPr="00BF5CB9" w:rsidRDefault="00666987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решения по защите ВЛ от птиц;</w:t>
      </w:r>
    </w:p>
    <w:p w14:paraId="43BCFD33" w14:textId="43435E07" w:rsidR="00666987" w:rsidRPr="00BF5CB9" w:rsidRDefault="00666987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проект дорог, маршруты доставки опор;</w:t>
      </w:r>
    </w:p>
    <w:p w14:paraId="0A7B1860" w14:textId="0FBF5952" w:rsidR="00666987" w:rsidRPr="00BF5CB9" w:rsidRDefault="00666987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проект расстановки опор ВЛ, решения по проводу, грозозащитным тросам, изоляции, арматуре и т.д.;</w:t>
      </w:r>
    </w:p>
    <w:p w14:paraId="3AD2581C" w14:textId="04FE264A" w:rsidR="00666987" w:rsidRPr="00BF5CB9" w:rsidRDefault="00666987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lastRenderedPageBreak/>
        <w:t>декларации пожарной безопасности (</w:t>
      </w:r>
      <w:r w:rsidRPr="00BF5CB9">
        <w:rPr>
          <w:i/>
        </w:rPr>
        <w:t>при необходимости</w:t>
      </w:r>
      <w:r w:rsidRPr="00BF5CB9">
        <w:t>);</w:t>
      </w:r>
    </w:p>
    <w:p w14:paraId="250F8E8B" w14:textId="1F60923C" w:rsidR="00666987" w:rsidRDefault="00666987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содержанию»;</w:t>
      </w:r>
    </w:p>
    <w:p w14:paraId="0DC75F2D" w14:textId="77777777" w:rsidR="002C5354" w:rsidRPr="002C5354" w:rsidRDefault="002C5354" w:rsidP="002C5354">
      <w:pPr>
        <w:pStyle w:val="aff3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60"/>
        </w:tabs>
        <w:ind w:left="0" w:firstLine="709"/>
        <w:jc w:val="both"/>
        <w:rPr>
          <w:bCs/>
        </w:rPr>
      </w:pPr>
      <w:r w:rsidRPr="002C5354">
        <w:rPr>
          <w:bCs/>
        </w:rPr>
        <w:t>При проектировании КЛ выполнить (уточнить):</w:t>
      </w:r>
    </w:p>
    <w:p w14:paraId="349B060F" w14:textId="77777777" w:rsidR="002C5354" w:rsidRPr="00143EB6" w:rsidRDefault="002C5354" w:rsidP="002C5354">
      <w:pPr>
        <w:pStyle w:val="af0"/>
        <w:widowControl/>
        <w:numPr>
          <w:ilvl w:val="1"/>
          <w:numId w:val="48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143EB6">
        <w:rPr>
          <w:szCs w:val="24"/>
        </w:rPr>
        <w:t xml:space="preserve">решения по трассе КЛ, в </w:t>
      </w:r>
      <w:proofErr w:type="spellStart"/>
      <w:r w:rsidRPr="00143EB6">
        <w:rPr>
          <w:szCs w:val="24"/>
        </w:rPr>
        <w:t>т.ч</w:t>
      </w:r>
      <w:proofErr w:type="spellEnd"/>
      <w:r w:rsidRPr="00143EB6">
        <w:rPr>
          <w:szCs w:val="24"/>
        </w:rPr>
        <w:t>. на участках концевых и соединительных муфт в полном проектном объеме, при этом:</w:t>
      </w:r>
    </w:p>
    <w:p w14:paraId="3A443694" w14:textId="77777777" w:rsidR="002C5354" w:rsidRPr="002900B3" w:rsidRDefault="002C5354" w:rsidP="002C5354">
      <w:pPr>
        <w:pStyle w:val="af0"/>
        <w:widowControl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5F3098">
        <w:rPr>
          <w:szCs w:val="24"/>
        </w:rPr>
        <w:t>определить проектом способ прокладки кабеля: в одной плоскости / треугольником, (при этом все три фазы должны прокладывать</w:t>
      </w:r>
      <w:r>
        <w:rPr>
          <w:szCs w:val="24"/>
        </w:rPr>
        <w:t>ся параллельно в одной траншее)</w:t>
      </w:r>
      <w:r w:rsidRPr="005F3098">
        <w:rPr>
          <w:szCs w:val="24"/>
        </w:rPr>
        <w:t>;</w:t>
      </w:r>
    </w:p>
    <w:p w14:paraId="65EEB064" w14:textId="5A2CBE0B" w:rsidR="002C5354" w:rsidRDefault="002C5354" w:rsidP="002C5354">
      <w:pPr>
        <w:pStyle w:val="af0"/>
        <w:widowControl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143EB6">
        <w:rPr>
          <w:szCs w:val="24"/>
        </w:rPr>
        <w:t>должны быть проработаны решения по прокладке кабеля</w:t>
      </w:r>
      <w:r>
        <w:rPr>
          <w:szCs w:val="24"/>
        </w:rPr>
        <w:t xml:space="preserve"> </w:t>
      </w:r>
      <w:r w:rsidRPr="00143EB6">
        <w:rPr>
          <w:szCs w:val="24"/>
        </w:rPr>
        <w:t>методом горизонтально-направленного бурения</w:t>
      </w:r>
      <w:r w:rsidRPr="00EF2B25">
        <w:rPr>
          <w:szCs w:val="24"/>
        </w:rPr>
        <w:t xml:space="preserve">, </w:t>
      </w:r>
      <w:r w:rsidRPr="00143EB6">
        <w:rPr>
          <w:szCs w:val="24"/>
        </w:rPr>
        <w:t xml:space="preserve">организации пересечений КЛ с сетями инженерно-технического обеспечения, при этом переходы КЛ через инженерные </w:t>
      </w:r>
      <w:proofErr w:type="gramStart"/>
      <w:r w:rsidRPr="00143EB6">
        <w:rPr>
          <w:szCs w:val="24"/>
        </w:rPr>
        <w:t>сооружения  выполнить</w:t>
      </w:r>
      <w:proofErr w:type="gramEnd"/>
      <w:r w:rsidRPr="00143EB6">
        <w:rPr>
          <w:szCs w:val="24"/>
        </w:rPr>
        <w:t xml:space="preserve"> с применением труб из немагнитных материалов;</w:t>
      </w:r>
    </w:p>
    <w:p w14:paraId="10F1EA5C" w14:textId="140E72AA" w:rsidR="002C5354" w:rsidRPr="00143EB6" w:rsidRDefault="002C5354" w:rsidP="002C5354">
      <w:pPr>
        <w:pStyle w:val="af0"/>
        <w:widowControl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143EB6">
        <w:rPr>
          <w:szCs w:val="24"/>
        </w:rPr>
        <w:t>места соединения фаз кабеля м</w:t>
      </w:r>
      <w:r>
        <w:rPr>
          <w:szCs w:val="24"/>
        </w:rPr>
        <w:t xml:space="preserve">уфтами должны быть расположены </w:t>
      </w:r>
      <w:r w:rsidRPr="00143EB6">
        <w:rPr>
          <w:szCs w:val="24"/>
        </w:rPr>
        <w:t>со сдвигом соединений на соседних фазах не ме</w:t>
      </w:r>
      <w:r>
        <w:rPr>
          <w:szCs w:val="24"/>
        </w:rPr>
        <w:t>нее чем на 1 м для кабеля 35 кВ;</w:t>
      </w:r>
    </w:p>
    <w:p w14:paraId="2BB892D5" w14:textId="77777777" w:rsidR="002C5354" w:rsidRPr="00143EB6" w:rsidRDefault="002C5354" w:rsidP="002C5354">
      <w:pPr>
        <w:pStyle w:val="af0"/>
        <w:widowControl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143EB6">
        <w:rPr>
          <w:szCs w:val="24"/>
        </w:rPr>
        <w:t xml:space="preserve">должен быть предусмотрен запас кабеля по длине, не мене 2%;  </w:t>
      </w:r>
    </w:p>
    <w:p w14:paraId="62E5ACD3" w14:textId="77777777" w:rsidR="002C5354" w:rsidRPr="00143EB6" w:rsidRDefault="002C5354" w:rsidP="002C5354">
      <w:pPr>
        <w:pStyle w:val="af0"/>
        <w:widowControl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143EB6">
        <w:rPr>
          <w:szCs w:val="24"/>
        </w:rPr>
        <w:t>защита кабеля от механических повреждений – в соответствии с ПУЭ;</w:t>
      </w:r>
    </w:p>
    <w:p w14:paraId="20240461" w14:textId="77777777" w:rsidR="002C5354" w:rsidRDefault="002C5354" w:rsidP="002C5354">
      <w:pPr>
        <w:pStyle w:val="af0"/>
        <w:widowControl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143EB6">
        <w:rPr>
          <w:szCs w:val="24"/>
        </w:rPr>
        <w:t>при расположении кабелей треугольником проектом должны быть предусмотрены скреп</w:t>
      </w:r>
      <w:r>
        <w:rPr>
          <w:szCs w:val="24"/>
        </w:rPr>
        <w:t xml:space="preserve">ляющие конструкции, определить </w:t>
      </w:r>
      <w:r w:rsidRPr="00143EB6">
        <w:rPr>
          <w:szCs w:val="24"/>
        </w:rPr>
        <w:t>шаг, тип конструкции и материал креплений;</w:t>
      </w:r>
    </w:p>
    <w:p w14:paraId="20C8BC08" w14:textId="77777777" w:rsidR="002C5354" w:rsidRPr="005F3098" w:rsidRDefault="002C5354" w:rsidP="002C5354">
      <w:pPr>
        <w:pStyle w:val="af0"/>
        <w:widowControl/>
        <w:numPr>
          <w:ilvl w:val="1"/>
          <w:numId w:val="48"/>
        </w:numPr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определить (уточнить) материал жилы кабеля, </w:t>
      </w:r>
      <w:r w:rsidRPr="00143EB6">
        <w:rPr>
          <w:szCs w:val="24"/>
        </w:rPr>
        <w:t>материал оболочки кабеля принять в соответствии с условиями прокладки: в земле / на воздухе;</w:t>
      </w:r>
    </w:p>
    <w:p w14:paraId="4FE23AA0" w14:textId="77777777" w:rsidR="002C5354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  <w:tab w:val="left" w:pos="1260"/>
        </w:tabs>
        <w:ind w:left="0" w:firstLine="709"/>
        <w:jc w:val="both"/>
      </w:pPr>
      <w:r w:rsidRPr="00EF2B25">
        <w:t xml:space="preserve">расчетами определить </w:t>
      </w:r>
      <w:r>
        <w:t xml:space="preserve">(уточнить) </w:t>
      </w:r>
      <w:r w:rsidRPr="00EF2B25">
        <w:t xml:space="preserve">сечение жилы и экрана кабеля, необходимость и количество мест заземления экрана, необходимость транспозиции экрана; </w:t>
      </w:r>
    </w:p>
    <w:p w14:paraId="34EFDD0C" w14:textId="77777777" w:rsidR="002C5354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  <w:tab w:val="left" w:pos="1260"/>
        </w:tabs>
        <w:ind w:left="0" w:firstLine="709"/>
        <w:jc w:val="both"/>
      </w:pPr>
      <w:r w:rsidRPr="00D72ED4">
        <w:t>решения по концевым и соединительным муфтам, коробкам транспозиции</w:t>
      </w:r>
      <w:r>
        <w:t>, заземлению экрана кабеля и т.д.</w:t>
      </w:r>
      <w:r w:rsidRPr="00D72ED4">
        <w:t>;</w:t>
      </w:r>
    </w:p>
    <w:p w14:paraId="70FFF5CA" w14:textId="77777777" w:rsidR="002C5354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  <w:tab w:val="left" w:pos="1260"/>
        </w:tabs>
        <w:ind w:left="0" w:firstLine="709"/>
        <w:jc w:val="both"/>
      </w:pPr>
      <w:r w:rsidRPr="00143EB6">
        <w:t xml:space="preserve">ящики транспозиции должны быть </w:t>
      </w:r>
      <w:r>
        <w:t xml:space="preserve">установлены </w:t>
      </w:r>
      <w:r w:rsidRPr="003802DD">
        <w:t xml:space="preserve">в </w:t>
      </w:r>
      <w:r>
        <w:t xml:space="preserve">обслуживаемых </w:t>
      </w:r>
      <w:r w:rsidRPr="003802DD">
        <w:t>транспозиционных колодцах</w:t>
      </w:r>
      <w:r>
        <w:t xml:space="preserve"> (преимущественно полимерного исполнения по согласованию с Заказчиком), либо </w:t>
      </w:r>
      <w:r w:rsidRPr="00143EB6">
        <w:t xml:space="preserve">вынесены на поверхность земли и установлены в специальных </w:t>
      </w:r>
      <w:proofErr w:type="spellStart"/>
      <w:r w:rsidRPr="00143EB6">
        <w:t>вандалозащищенных</w:t>
      </w:r>
      <w:proofErr w:type="spellEnd"/>
      <w:r w:rsidRPr="00143EB6">
        <w:t xml:space="preserve"> шкафах</w:t>
      </w:r>
      <w:r>
        <w:t>;</w:t>
      </w:r>
    </w:p>
    <w:p w14:paraId="26853DD2" w14:textId="6CB96A89" w:rsidR="002C5354" w:rsidRPr="00143EB6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  <w:tab w:val="left" w:pos="1260"/>
        </w:tabs>
        <w:ind w:left="0" w:firstLine="709"/>
        <w:jc w:val="both"/>
      </w:pPr>
      <w:r w:rsidRPr="00143EB6">
        <w:t>решения в части организации переходных пунктов: выполнить переходной пункт в месте подключения КЛ к ВЛ с обустройством на опоре</w:t>
      </w:r>
      <w:r>
        <w:t>;</w:t>
      </w:r>
      <w:r w:rsidRPr="00143EB6">
        <w:t xml:space="preserve">  </w:t>
      </w:r>
    </w:p>
    <w:p w14:paraId="2B57112F" w14:textId="77777777" w:rsidR="002C5354" w:rsidRPr="00D72ED4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  <w:tab w:val="left" w:pos="1260"/>
        </w:tabs>
        <w:ind w:left="0" w:firstLine="709"/>
        <w:jc w:val="both"/>
      </w:pPr>
      <w:r>
        <w:t>решения в части возможности обнаружения КЛ с помощью электронных маркеров и создания электронного паспорта трассы;</w:t>
      </w:r>
    </w:p>
    <w:p w14:paraId="32362C00" w14:textId="77777777" w:rsidR="002C5354" w:rsidRPr="00D72ED4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  <w:tab w:val="left" w:pos="1260"/>
        </w:tabs>
        <w:ind w:left="0" w:firstLine="709"/>
        <w:jc w:val="both"/>
      </w:pPr>
      <w:r w:rsidRPr="00D72ED4">
        <w:t>укомплектование аварийного резерва кабельной продукцией;</w:t>
      </w:r>
    </w:p>
    <w:p w14:paraId="6342BFA9" w14:textId="77777777" w:rsidR="002C5354" w:rsidRPr="00D72ED4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  <w:tab w:val="left" w:pos="1260"/>
        </w:tabs>
        <w:ind w:left="0" w:firstLine="709"/>
        <w:jc w:val="both"/>
      </w:pPr>
      <w:r w:rsidRPr="00D72ED4">
        <w:t>декларации пожарной безопасности (</w:t>
      </w:r>
      <w:r w:rsidRPr="00D72ED4">
        <w:rPr>
          <w:i/>
        </w:rPr>
        <w:t>при необходимости</w:t>
      </w:r>
      <w:r>
        <w:rPr>
          <w:i/>
        </w:rPr>
        <w:t xml:space="preserve">, </w:t>
      </w:r>
      <w:r w:rsidRPr="00A56CBA">
        <w:rPr>
          <w:i/>
          <w:color w:val="000000"/>
        </w:rPr>
        <w:t>при соответствующем обосновании</w:t>
      </w:r>
      <w:r w:rsidRPr="00D72ED4">
        <w:t>);</w:t>
      </w:r>
    </w:p>
    <w:p w14:paraId="12BF9110" w14:textId="77777777" w:rsidR="002C5354" w:rsidRPr="00D72ED4" w:rsidRDefault="002C5354" w:rsidP="002C5354">
      <w:pPr>
        <w:widowControl w:val="0"/>
        <w:numPr>
          <w:ilvl w:val="0"/>
          <w:numId w:val="47"/>
        </w:numPr>
        <w:tabs>
          <w:tab w:val="clear" w:pos="360"/>
          <w:tab w:val="num" w:pos="0"/>
          <w:tab w:val="left" w:pos="1080"/>
        </w:tabs>
        <w:ind w:left="0" w:firstLine="709"/>
        <w:jc w:val="both"/>
      </w:pPr>
      <w:r w:rsidRPr="00D72ED4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7A083775" w14:textId="4438D0C4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  <w:rPr>
          <w:b/>
        </w:rPr>
      </w:pPr>
      <w:r w:rsidRPr="00BF5CB9">
        <w:rPr>
          <w:b/>
          <w:bCs/>
        </w:rPr>
        <w:t xml:space="preserve">Выбор земельного участка для строительства. </w:t>
      </w:r>
    </w:p>
    <w:p w14:paraId="64339C28" w14:textId="597ECF77" w:rsidR="00DD5F39" w:rsidRPr="00BF5CB9" w:rsidRDefault="00DD5F3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 xml:space="preserve">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разделы проектной </w:t>
      </w:r>
      <w:proofErr w:type="gramStart"/>
      <w:r w:rsidRPr="00BF5CB9">
        <w:t>документации</w:t>
      </w:r>
      <w:r w:rsidR="00666987" w:rsidRPr="00BF5CB9">
        <w:t xml:space="preserve"> </w:t>
      </w:r>
      <w:r w:rsidRPr="00BF5CB9">
        <w:t xml:space="preserve"> «</w:t>
      </w:r>
      <w:proofErr w:type="gramEnd"/>
      <w:r w:rsidRPr="00BF5CB9">
        <w:t>Проект полосы отвода».</w:t>
      </w:r>
    </w:p>
    <w:p w14:paraId="2AFAA9B0" w14:textId="4AE8BF76" w:rsidR="00DD5F39" w:rsidRPr="00BF5CB9" w:rsidRDefault="00DD5F3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в указанны</w:t>
      </w:r>
      <w:r w:rsidR="00666987" w:rsidRPr="00BF5CB9">
        <w:t>й раздел</w:t>
      </w:r>
      <w:r w:rsidRPr="00BF5CB9">
        <w:t xml:space="preserve">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14:paraId="6D4C81C7" w14:textId="58C45B73" w:rsidR="00DD5F39" w:rsidRPr="00BF5CB9" w:rsidRDefault="00666987" w:rsidP="0031567E">
      <w:pPr>
        <w:pStyle w:val="aff3"/>
        <w:widowControl w:val="0"/>
        <w:numPr>
          <w:ilvl w:val="0"/>
          <w:numId w:val="23"/>
        </w:numPr>
        <w:ind w:left="0" w:firstLine="709"/>
        <w:jc w:val="both"/>
      </w:pPr>
      <w:r w:rsidRPr="00BF5CB9">
        <w:t>проект</w:t>
      </w:r>
      <w:r w:rsidR="00DD5F39" w:rsidRPr="00BF5CB9">
        <w:t xml:space="preserve"> планировки территории;</w:t>
      </w:r>
    </w:p>
    <w:p w14:paraId="2B1B9C04" w14:textId="5AED5F4C" w:rsidR="00DD5F39" w:rsidRDefault="00666987" w:rsidP="0031567E">
      <w:pPr>
        <w:pStyle w:val="aff3"/>
        <w:widowControl w:val="0"/>
        <w:numPr>
          <w:ilvl w:val="0"/>
          <w:numId w:val="23"/>
        </w:numPr>
        <w:ind w:left="0" w:firstLine="709"/>
        <w:jc w:val="both"/>
      </w:pPr>
      <w:r w:rsidRPr="00BF5CB9">
        <w:t>проект</w:t>
      </w:r>
      <w:r w:rsidR="00DD5F39" w:rsidRPr="00BF5CB9">
        <w:t xml:space="preserve"> межевания территории;</w:t>
      </w:r>
    </w:p>
    <w:p w14:paraId="307C3846" w14:textId="77D4A1D0" w:rsidR="0087679C" w:rsidRDefault="0087679C" w:rsidP="0031567E">
      <w:pPr>
        <w:pStyle w:val="aff3"/>
        <w:widowControl w:val="0"/>
        <w:numPr>
          <w:ilvl w:val="0"/>
          <w:numId w:val="23"/>
        </w:numPr>
        <w:ind w:left="0" w:firstLine="709"/>
        <w:jc w:val="both"/>
      </w:pPr>
      <w:r w:rsidRPr="00D72ED4">
        <w:lastRenderedPageBreak/>
        <w:t>градостроительные планы земельных участков</w:t>
      </w:r>
      <w:r>
        <w:t>;</w:t>
      </w:r>
    </w:p>
    <w:p w14:paraId="71DD6284" w14:textId="77777777" w:rsidR="00A30BC7" w:rsidRPr="00A13DC5" w:rsidRDefault="00A30BC7" w:rsidP="0031567E">
      <w:pPr>
        <w:pStyle w:val="aff3"/>
        <w:widowControl w:val="0"/>
        <w:numPr>
          <w:ilvl w:val="0"/>
          <w:numId w:val="23"/>
        </w:numPr>
        <w:tabs>
          <w:tab w:val="left" w:pos="-4860"/>
          <w:tab w:val="left" w:pos="-4680"/>
        </w:tabs>
        <w:ind w:left="0" w:firstLine="709"/>
        <w:jc w:val="both"/>
      </w:pPr>
      <w:r w:rsidRPr="00A13DC5">
        <w:t>решения о предварительном согласовании предоставления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14:paraId="55194C33" w14:textId="77777777" w:rsidR="00A30BC7" w:rsidRPr="00F448E2" w:rsidRDefault="00A30BC7" w:rsidP="0031567E">
      <w:pPr>
        <w:pStyle w:val="aff3"/>
        <w:widowControl w:val="0"/>
        <w:numPr>
          <w:ilvl w:val="0"/>
          <w:numId w:val="23"/>
        </w:numPr>
        <w:tabs>
          <w:tab w:val="left" w:pos="-4860"/>
          <w:tab w:val="left" w:pos="-4680"/>
        </w:tabs>
        <w:ind w:left="0" w:firstLine="709"/>
        <w:jc w:val="both"/>
      </w:pPr>
      <w:r w:rsidRPr="00A13DC5">
        <w:t xml:space="preserve">решения о предоставлении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</w:t>
      </w:r>
      <w:r w:rsidRPr="00F448E2">
        <w:t>муниципальной собственности, и иных правообладателей для размещения проектируемых объектов (при необходимости);</w:t>
      </w:r>
    </w:p>
    <w:p w14:paraId="54DC42A5" w14:textId="049ACAA3" w:rsidR="00DD5F39" w:rsidRPr="00F448E2" w:rsidRDefault="00DD5F39" w:rsidP="0031567E">
      <w:pPr>
        <w:pStyle w:val="aff3"/>
        <w:widowControl w:val="0"/>
        <w:numPr>
          <w:ilvl w:val="0"/>
          <w:numId w:val="23"/>
        </w:numPr>
        <w:ind w:left="0" w:firstLine="709"/>
        <w:jc w:val="both"/>
      </w:pPr>
      <w:r w:rsidRPr="00F448E2">
        <w:t>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14:paraId="20F59547" w14:textId="3BDE941C" w:rsidR="00DD5F39" w:rsidRPr="00F448E2" w:rsidRDefault="00F448E2" w:rsidP="0031567E">
      <w:pPr>
        <w:pStyle w:val="aff3"/>
        <w:widowControl w:val="0"/>
        <w:numPr>
          <w:ilvl w:val="0"/>
          <w:numId w:val="23"/>
        </w:numPr>
        <w:ind w:left="0" w:firstLine="709"/>
        <w:jc w:val="both"/>
      </w:pPr>
      <w:r w:rsidRPr="00F448E2">
        <w:t>кадастровые планы территорий с нанесением координат по частям земельных участков в полосе отвода земель для ЛЭП, границ охранной и санитарно-защитной зон</w:t>
      </w:r>
      <w:r w:rsidR="00DD5F39" w:rsidRPr="00F448E2">
        <w:t xml:space="preserve"> проектируемого объекта, в которые попадает земельный участок (полоса отвода);</w:t>
      </w:r>
    </w:p>
    <w:p w14:paraId="086C7666" w14:textId="3E423142" w:rsidR="00DD5F39" w:rsidRPr="00F448E2" w:rsidRDefault="00DD5F39" w:rsidP="0031567E">
      <w:pPr>
        <w:pStyle w:val="aff3"/>
        <w:widowControl w:val="0"/>
        <w:numPr>
          <w:ilvl w:val="1"/>
          <w:numId w:val="23"/>
        </w:numPr>
        <w:ind w:left="0" w:firstLine="709"/>
        <w:jc w:val="both"/>
      </w:pPr>
      <w:r w:rsidRPr="00F448E2">
        <w:t>сводная экспликация земель по землепользователям</w:t>
      </w:r>
      <w:r w:rsidR="00666987" w:rsidRPr="00F448E2">
        <w:t xml:space="preserve"> </w:t>
      </w:r>
      <w:r w:rsidRPr="00F448E2">
        <w:t>по пикетам трассы</w:t>
      </w:r>
      <w:r w:rsidR="00666987" w:rsidRPr="00F448E2">
        <w:t xml:space="preserve"> для ЛЭП</w:t>
      </w:r>
      <w:r w:rsidRPr="00F448E2">
        <w:t>;</w:t>
      </w:r>
    </w:p>
    <w:p w14:paraId="4406E3F9" w14:textId="169DC676" w:rsidR="00DD5F39" w:rsidRPr="00BF5CB9" w:rsidRDefault="00DD5F39" w:rsidP="0031567E">
      <w:pPr>
        <w:pStyle w:val="aff3"/>
        <w:widowControl w:val="0"/>
        <w:numPr>
          <w:ilvl w:val="1"/>
          <w:numId w:val="23"/>
        </w:numPr>
        <w:ind w:left="0" w:firstLine="709"/>
        <w:jc w:val="both"/>
      </w:pPr>
      <w:r w:rsidRPr="00F448E2">
        <w:t>решения по восстановлению лесонасаждений, вырубаемых при проведении строительно-монтажных</w:t>
      </w:r>
      <w:r w:rsidRPr="00BF5CB9">
        <w:t xml:space="preserve"> работ, в соответствии с нормативно-правовыми актами Российской Федерации;</w:t>
      </w:r>
    </w:p>
    <w:p w14:paraId="576494C8" w14:textId="4DC3517F" w:rsidR="00DD5F39" w:rsidRPr="00BF5CB9" w:rsidRDefault="00DD5F39" w:rsidP="0031567E">
      <w:pPr>
        <w:pStyle w:val="aff3"/>
        <w:widowControl w:val="0"/>
        <w:numPr>
          <w:ilvl w:val="1"/>
          <w:numId w:val="23"/>
        </w:numPr>
        <w:ind w:left="0" w:firstLine="709"/>
        <w:jc w:val="both"/>
        <w:rPr>
          <w:b/>
        </w:rPr>
      </w:pPr>
      <w:r w:rsidRPr="00BF5CB9">
        <w:t>правоустанавливающие документы на объект капитального строительства и земельный участок (в случае реконструкции).</w:t>
      </w:r>
    </w:p>
    <w:p w14:paraId="23FA0138" w14:textId="2DAA8C78" w:rsidR="00DD5F39" w:rsidRPr="00BF5CB9" w:rsidRDefault="00DD5F39" w:rsidP="005C08D0">
      <w:pPr>
        <w:pStyle w:val="25"/>
        <w:widowControl w:val="0"/>
        <w:numPr>
          <w:ilvl w:val="3"/>
          <w:numId w:val="4"/>
        </w:numPr>
        <w:ind w:left="0" w:right="27" w:firstLine="709"/>
        <w:rPr>
          <w:szCs w:val="24"/>
        </w:rPr>
      </w:pPr>
      <w:r w:rsidRPr="00BF5CB9">
        <w:rPr>
          <w:szCs w:val="24"/>
        </w:rPr>
        <w:t>Оформить земельно-правовые отношения с участниками земельно-правовых отношений и получить исходно-разрешительную документацию для размещения ЛЭП</w:t>
      </w:r>
      <w:r w:rsidR="000F13A6" w:rsidRPr="00BF5CB9">
        <w:rPr>
          <w:szCs w:val="24"/>
        </w:rPr>
        <w:t xml:space="preserve"> </w:t>
      </w:r>
      <w:r w:rsidRPr="00BF5CB9">
        <w:rPr>
          <w:szCs w:val="24"/>
        </w:rPr>
        <w:t>в том числе:</w:t>
      </w:r>
    </w:p>
    <w:p w14:paraId="490D866D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определить площади земельных участков, на территории которых планируется размещение объектов; </w:t>
      </w:r>
    </w:p>
    <w:p w14:paraId="26EAEF92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выявить все затрагиваемые строительством земельные участки;</w:t>
      </w:r>
    </w:p>
    <w:p w14:paraId="1DF58411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14:paraId="6ED83359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14:paraId="7736DFDB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разработать проектную документацию о местоположении, границах, площади и об иных количественных и качественных характеристиках лесных участков; </w:t>
      </w:r>
    </w:p>
    <w:p w14:paraId="0F36BE96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в проектной документации лесных участков предусмотреть площадки складирования древесины;</w:t>
      </w:r>
    </w:p>
    <w:p w14:paraId="423A34DE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осуществить все необходимые и достаточные действия по согласованию и оформлению земельно-правовых отношений</w:t>
      </w:r>
      <w:r w:rsidRPr="00BF5CB9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t>с участниками земельно-правовых отношений (собственники, землевладельцы, землепользователи, арендаторы);</w:t>
      </w:r>
    </w:p>
    <w:p w14:paraId="4E0B0137" w14:textId="45F16886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провести переговоры с участниками земельно-правовых отношений</w:t>
      </w:r>
      <w:r w:rsidRPr="00BF5CB9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t>и получить согласие на размещение ЛЭП</w:t>
      </w:r>
      <w:r w:rsidR="000F13A6"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t>посредством заключения договора о намерениях или письменного согласия лица (форму согласия согласовать с Заказчиком);</w:t>
      </w:r>
    </w:p>
    <w:p w14:paraId="173A6949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разрешение на условно разрешенный вид использования земельного участка (в случае необходимости);</w:t>
      </w:r>
    </w:p>
    <w:p w14:paraId="36E5C1E1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разрешение на отклонение от предельных параметров разрешенного строительства, объекта капитального строительства (в случае необходимости);</w:t>
      </w:r>
    </w:p>
    <w:p w14:paraId="274B9C99" w14:textId="0973ACF5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материалы общественных слушаний по проекту планировки территории;</w:t>
      </w:r>
    </w:p>
    <w:p w14:paraId="1AC3547A" w14:textId="54677A4A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в случае размещения ЛЭП</w:t>
      </w:r>
      <w:r w:rsidR="000F13A6"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на площади залегания полезных ископаемых выполнить все необходимые действия для получения разрешения на осуществление застройки площадей залегания полезных ископаемых в недрах. Получить разрешение на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lastRenderedPageBreak/>
        <w:t>осуществление застройки площадей залегания полезных ископаемых в недрах;</w:t>
      </w:r>
    </w:p>
    <w:p w14:paraId="528C9D51" w14:textId="7B75F571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sz w:val="24"/>
          <w:szCs w:val="24"/>
        </w:rPr>
        <w:t xml:space="preserve">при строительстве </w:t>
      </w:r>
      <w:proofErr w:type="gramStart"/>
      <w:r w:rsidRPr="00BF5CB9">
        <w:rPr>
          <w:rFonts w:ascii="Times New Roman" w:hAnsi="Times New Roman" w:cs="Times New Roman"/>
          <w:color w:val="auto"/>
          <w:sz w:val="24"/>
          <w:szCs w:val="24"/>
        </w:rPr>
        <w:t>ЛЭП</w:t>
      </w:r>
      <w:r w:rsidR="000F13A6"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 по</w:t>
      </w:r>
      <w:proofErr w:type="gramEnd"/>
      <w:r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 землям лесного фонда выполнить: акты натурно-технического обследования, проекты освоения лесов и их утверждение в установленном порядке; лесную декларацию использования лесов, заполненную в соответствии с проектом освоения лесов;</w:t>
      </w:r>
    </w:p>
    <w:p w14:paraId="777C13D3" w14:textId="77777777" w:rsidR="00DD5F39" w:rsidRPr="00BF5CB9" w:rsidRDefault="00DD5F39" w:rsidP="0031567E">
      <w:pPr>
        <w:pStyle w:val="43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выполнить иные мероприятия, необходимые для оформления земельно-правовых отношений и получения исходно-разрешительной документации.</w:t>
      </w:r>
    </w:p>
    <w:p w14:paraId="6E1178F7" w14:textId="2606F563" w:rsidR="00DD5F39" w:rsidRPr="00BF5CB9" w:rsidRDefault="00DD5F39" w:rsidP="005C08D0">
      <w:pPr>
        <w:pStyle w:val="43"/>
        <w:numPr>
          <w:ilvl w:val="3"/>
          <w:numId w:val="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В случае необходимости изъятия (выкупа) земельных участков для размещения проектируемых ЛЭП</w:t>
      </w:r>
      <w:r w:rsidR="000F13A6"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t xml:space="preserve">провести оценку и определить рыночную стоимость с получением положительного экспертного заключения саморегулируемой организации (вид экспертизы - на подтверждение стоимости). </w:t>
      </w:r>
    </w:p>
    <w:p w14:paraId="7400A962" w14:textId="7BB027B4" w:rsidR="000F13A6" w:rsidRPr="00BF5CB9" w:rsidRDefault="000F13A6" w:rsidP="005C08D0">
      <w:pPr>
        <w:pStyle w:val="43"/>
        <w:numPr>
          <w:ilvl w:val="3"/>
          <w:numId w:val="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При необходимости провести оценку и определить рыночную стоимость арендной платы участникам земельно-правовых отношений</w:t>
      </w:r>
      <w:r w:rsidRPr="00BF5CB9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B9">
        <w:rPr>
          <w:rFonts w:ascii="Times New Roman" w:hAnsi="Times New Roman" w:cs="Times New Roman"/>
          <w:color w:val="auto"/>
          <w:sz w:val="24"/>
          <w:szCs w:val="24"/>
        </w:rPr>
        <w:t>(за исключением государственных и муниципальных организаций) для строительства ЛЭП с получением положительного экспертного заключения саморегулируемой организации (вид экспертизы - на подтверждение стоимости).</w:t>
      </w:r>
    </w:p>
    <w:p w14:paraId="2FF01B01" w14:textId="3CC588B8" w:rsidR="000F13A6" w:rsidRPr="00BF5CB9" w:rsidRDefault="000F13A6" w:rsidP="005C08D0">
      <w:pPr>
        <w:pStyle w:val="43"/>
        <w:numPr>
          <w:ilvl w:val="3"/>
          <w:numId w:val="4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B9">
        <w:rPr>
          <w:rFonts w:ascii="Times New Roman" w:hAnsi="Times New Roman" w:cs="Times New Roman"/>
          <w:color w:val="auto"/>
          <w:sz w:val="24"/>
          <w:szCs w:val="24"/>
        </w:rPr>
        <w:t>При наличии письменного согласия правообладателей, пользователей земельных участков или предварительного договора на размещение объекта необходимости выполнить расчеты (заключения) компенсаций по убыткам (реальный ущерб и упущенная выгода).</w:t>
      </w:r>
    </w:p>
    <w:p w14:paraId="7B9C57C2" w14:textId="057CCC13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>При размещении объекта на землях сельскохозяйственного назначения, землях лесного фонда и иных землях выполнить и оформить отдельным томом «Проект рекультивации земель».</w:t>
      </w:r>
    </w:p>
    <w:p w14:paraId="1FADAB27" w14:textId="51436DC6" w:rsidR="000F13A6" w:rsidRPr="00BF5CB9" w:rsidRDefault="000F13A6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 xml:space="preserve">Раздел «Мероприятия по охране окружающей среды» (для ЛЭП) оформить отдельным томом. </w:t>
      </w:r>
    </w:p>
    <w:p w14:paraId="22D7139B" w14:textId="5F041C7B" w:rsidR="000F13A6" w:rsidRPr="00BF5CB9" w:rsidRDefault="000F13A6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>Проекты расчетной санитарно-защитной зоны для строящихся и реконструируемых объектов, зон санитарной охраны выполнить и оформить отдельными томами.</w:t>
      </w:r>
    </w:p>
    <w:p w14:paraId="06FC3E6A" w14:textId="2775AAD1" w:rsidR="000F13A6" w:rsidRPr="00BF5CB9" w:rsidRDefault="000F13A6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14:paraId="692A1335" w14:textId="0A2E0879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 xml:space="preserve">Проект организации строительства (ПОС)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</w:t>
      </w:r>
      <w:r w:rsidR="009A6A91" w:rsidRPr="00BF5CB9">
        <w:t>по</w:t>
      </w:r>
      <w:r w:rsidRPr="00BF5CB9">
        <w:t xml:space="preserve"> ЛЭП, график поставки и схему транспортировки оборудования и т.д. Предусмотреть съезды и временные дороги, проезды между </w:t>
      </w:r>
      <w:proofErr w:type="spellStart"/>
      <w:r w:rsidRPr="00BF5CB9">
        <w:t>притрассовой</w:t>
      </w:r>
      <w:proofErr w:type="spellEnd"/>
      <w:r w:rsidRPr="00BF5CB9">
        <w:t xml:space="preserve"> дорогой и строящимся линейным сооружением. В томе ПОС учитывать комплекс работ по организации и осуществлению авторского надзора за строительством</w:t>
      </w:r>
      <w:r w:rsidR="009A6A91" w:rsidRPr="00BF5CB9">
        <w:t xml:space="preserve">. </w:t>
      </w:r>
      <w:r w:rsidRPr="00BF5CB9">
        <w:t>В проектной документации и в сметных расчетах учитывать привлечение строительных отрядов.</w:t>
      </w:r>
    </w:p>
    <w:p w14:paraId="0E2FC0EF" w14:textId="77777777" w:rsidR="00DD5F39" w:rsidRPr="00BF5CB9" w:rsidRDefault="00DD5F39" w:rsidP="00BF5CB9">
      <w:pPr>
        <w:widowControl w:val="0"/>
        <w:ind w:firstLine="709"/>
        <w:jc w:val="both"/>
      </w:pPr>
      <w:r w:rsidRPr="00BF5CB9">
        <w:t>В ПОС для каждого этапа строительства (реконструкции) должны быть проработаны решения:</w:t>
      </w:r>
    </w:p>
    <w:p w14:paraId="52210011" w14:textId="0BF1B05E" w:rsidR="00DD5F39" w:rsidRPr="00BF5CB9" w:rsidRDefault="00DD5F39" w:rsidP="0031567E">
      <w:pPr>
        <w:pStyle w:val="aff3"/>
        <w:widowControl w:val="0"/>
        <w:numPr>
          <w:ilvl w:val="0"/>
          <w:numId w:val="25"/>
        </w:numPr>
        <w:ind w:left="0" w:firstLine="709"/>
        <w:jc w:val="both"/>
      </w:pPr>
      <w:r w:rsidRPr="00BF5CB9">
        <w:t>по минимизации количества и периодов эксплуатации объектов с временными (ослабленными) схемами электроснабжения потребителей;</w:t>
      </w:r>
    </w:p>
    <w:p w14:paraId="570C7E37" w14:textId="7CC2866B" w:rsidR="00DD5F39" w:rsidRPr="00BF5CB9" w:rsidRDefault="00DD5F39" w:rsidP="0031567E">
      <w:pPr>
        <w:pStyle w:val="aff3"/>
        <w:widowControl w:val="0"/>
        <w:numPr>
          <w:ilvl w:val="0"/>
          <w:numId w:val="25"/>
        </w:numPr>
        <w:ind w:left="0" w:firstLine="709"/>
        <w:jc w:val="both"/>
      </w:pPr>
      <w:r w:rsidRPr="00BF5CB9">
        <w:t>по определению схемно-режимных условий беспрепятственной коммутации оборудования на каждом этап</w:t>
      </w:r>
      <w:r w:rsidR="00AF4256" w:rsidRPr="00BF5CB9">
        <w:t>е строительства (реконструкции).</w:t>
      </w:r>
    </w:p>
    <w:p w14:paraId="4764CBC1" w14:textId="2142F2CB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 xml:space="preserve">Сметную стоимость строительства приводить в двух уровнях цен: в базисном по состоянию на 01.01.2000 и текущем, сложившемся ко времени составления смет. </w:t>
      </w:r>
    </w:p>
    <w:p w14:paraId="00E97E96" w14:textId="74F953B9" w:rsidR="00DD5F39" w:rsidRPr="0087679C" w:rsidRDefault="00DD5F39" w:rsidP="0087679C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 xml:space="preserve">Сметную документацию представить в печатном и в электронном виде </w:t>
      </w:r>
      <w:r w:rsidR="00361EF6" w:rsidRPr="00BF5CB9">
        <w:t>в</w:t>
      </w:r>
      <w:r w:rsidRPr="00BF5CB9">
        <w:t xml:space="preserve"> универсальном формате </w:t>
      </w:r>
      <w:proofErr w:type="gramStart"/>
      <w:r w:rsidRPr="00BF5CB9">
        <w:t>XML</w:t>
      </w:r>
      <w:proofErr w:type="gramEnd"/>
      <w:r w:rsidRPr="00BF5CB9">
        <w:t xml:space="preserve"> а также в MS </w:t>
      </w:r>
      <w:proofErr w:type="spellStart"/>
      <w:r w:rsidRPr="00BF5CB9">
        <w:t>Exсel</w:t>
      </w:r>
      <w:proofErr w:type="spellEnd"/>
      <w:r w:rsidRPr="00BF5CB9">
        <w:t xml:space="preserve">. 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</w:t>
      </w:r>
      <w:r w:rsidRPr="0087679C">
        <w:t xml:space="preserve">реестр сметных нормативов, а при отсутствии таковой в реестре применять федеральную </w:t>
      </w:r>
      <w:r w:rsidRPr="0087679C">
        <w:lastRenderedPageBreak/>
        <w:t>сметно-нормативную базу (ФЕР-2001, ФЕРм-2001, ФЕРп-2001, ФСЦМ)»</w:t>
      </w:r>
      <w:r w:rsidR="00DE75F9" w:rsidRPr="0087679C">
        <w:t>.</w:t>
      </w:r>
    </w:p>
    <w:p w14:paraId="3F5C6F10" w14:textId="0108C86C" w:rsidR="0087679C" w:rsidRPr="0087679C" w:rsidRDefault="0087679C" w:rsidP="0087679C">
      <w:pPr>
        <w:pStyle w:val="aff3"/>
        <w:numPr>
          <w:ilvl w:val="3"/>
          <w:numId w:val="4"/>
        </w:numPr>
        <w:ind w:left="0" w:firstLine="709"/>
        <w:jc w:val="both"/>
      </w:pPr>
      <w:r w:rsidRPr="0087679C"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</w:t>
      </w:r>
      <w:proofErr w:type="gramStart"/>
      <w:r w:rsidRPr="0087679C">
        <w:t>Подрядчиком  в</w:t>
      </w:r>
      <w:proofErr w:type="gramEnd"/>
      <w:r w:rsidRPr="0087679C">
        <w:t xml:space="preserve">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1C0DCCEE" w14:textId="7A8B17A7" w:rsidR="00DE75F9" w:rsidRPr="00BF5CB9" w:rsidRDefault="00DE75F9" w:rsidP="0087679C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87679C">
        <w:t>Общий сметный лимит средств, необходимых для полного завершения строительства объекта, до ввода в эксплуатацию, определить на основании сводного сметного расчета и сводной сметы на ввод. Предусмотреть включение затрат на проведение технологического и ценового</w:t>
      </w:r>
      <w:r w:rsidRPr="00BF5CB9">
        <w:t xml:space="preserve"> аудита в сметную документацию.</w:t>
      </w:r>
    </w:p>
    <w:p w14:paraId="36AED4F8" w14:textId="0771E369" w:rsidR="00DE75F9" w:rsidRPr="00BF5CB9" w:rsidRDefault="00DE75F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Для пересчета сметной стоимости в текущий уровень цен в сводном сметном расчете использовать индексы изменения сметной стоимости строительства ежеквартально публикуемые и рекомендуемые к применению Минстроем России, сложившихся на дату представления сметной документации в органы (организации), уполномоченные на проведение экспертизы проектной документации (постановление Правительства РФ от 18.05.2009 №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процентов»).</w:t>
      </w:r>
    </w:p>
    <w:p w14:paraId="372DF90E" w14:textId="610122FA" w:rsidR="00DE75F9" w:rsidRPr="00BF5CB9" w:rsidRDefault="00DE75F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</w:t>
      </w:r>
    </w:p>
    <w:p w14:paraId="03A7C364" w14:textId="3E0C46F1" w:rsidR="00DE75F9" w:rsidRPr="00BF5CB9" w:rsidRDefault="00DE75F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В случае, когда строительство и ввод в эксплуатацию предприятий, зданий, сооружений предусматривается осуществлять отдельными этапами строительства, необходимо сформировать ведомость сметной стоимости строительства объектов, входящих в этап строительства, с объединением отдельных этапов строительства в общий сводный сметный расчет.</w:t>
      </w:r>
    </w:p>
    <w:p w14:paraId="780A7160" w14:textId="550BF6BC" w:rsidR="00DE75F9" w:rsidRPr="00BF5CB9" w:rsidRDefault="00DE75F9" w:rsidP="005C08D0">
      <w:pPr>
        <w:pStyle w:val="aff3"/>
        <w:widowControl w:val="0"/>
        <w:numPr>
          <w:ilvl w:val="3"/>
          <w:numId w:val="4"/>
        </w:numPr>
        <w:ind w:left="0" w:firstLine="709"/>
        <w:jc w:val="both"/>
      </w:pPr>
      <w:r w:rsidRPr="00BF5CB9">
        <w:t>При наличии этапов строительства выполнить отдельные сводные сметные расчеты с объединением их в сводку затрат.</w:t>
      </w:r>
    </w:p>
    <w:p w14:paraId="23B27EE3" w14:textId="28FD1891" w:rsidR="00DD5F39" w:rsidRPr="00BF5CB9" w:rsidRDefault="00DD5F39" w:rsidP="005C08D0">
      <w:pPr>
        <w:pStyle w:val="aff3"/>
        <w:numPr>
          <w:ilvl w:val="3"/>
          <w:numId w:val="4"/>
        </w:numPr>
        <w:ind w:left="0" w:firstLine="709"/>
        <w:jc w:val="both"/>
      </w:pPr>
      <w:r w:rsidRPr="00BF5CB9">
        <w:t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следующие затраты по получению исходно-разрешительной документации и оформлению земельно-имущественных отношений:</w:t>
      </w:r>
    </w:p>
    <w:p w14:paraId="11BA9492" w14:textId="3883F501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 xml:space="preserve">затраты 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 и вводу объектов в эксплуатацию, в том числе, но не ограничиваясь: разработкой и утверждением проекта планировки территории, проекта межевания территории, получением (утверждением) градостроительных планов земельных участков, межеванием, кадастровыми работами, постановкой на кадастровый учет, оценкой рыночной стоимости за пользование (аренду/выкуп/сервитут/компенсацию убытков, включая реальный ущерб и упущенную выгоду) земельными участками с получением положительного заключения СРО, оформлением (переоформлением) и государственной регистрацией договоров аренды (купли-продажи/соглашений об установлении сервитута), переводом земель из категории в категорию, натурно-техническим обследованием лесных участков и разработкой проекта освоения лесных участков с последующем получением положительного заключения на проект, мероприятиями по смене </w:t>
      </w:r>
      <w:proofErr w:type="spellStart"/>
      <w:r w:rsidRPr="00BF5CB9">
        <w:t>защитности</w:t>
      </w:r>
      <w:proofErr w:type="spellEnd"/>
      <w:r w:rsidRPr="00BF5CB9">
        <w:t xml:space="preserve"> лесов, в том числе затраты на переоформление полосы отвода для отвода земельных участков в границах </w:t>
      </w:r>
      <w:r w:rsidRPr="00BF5CB9">
        <w:lastRenderedPageBreak/>
        <w:t>под обособленными площадными частями объектов капитального строительства и прекращению действия договоров аренды (соглашений об установлении сервитутов) на период строительства;</w:t>
      </w:r>
    </w:p>
    <w:p w14:paraId="3DE2712B" w14:textId="2C3B45F9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 xml:space="preserve">подготовкой лесного участка (площадки) для складирования вырубаемой древесины, обустройству, в том числе очистки от снега и охраной площадки складирования вырубаемой древесины, перемещению и складированию вырубаемой древесины; </w:t>
      </w:r>
    </w:p>
    <w:p w14:paraId="331C4714" w14:textId="45DC1431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 xml:space="preserve">проведением первичной технической инвентаризации и кадастровых работ с подготовкой технических паспортов, технических планов и получением кадастровых паспортов на объект капитального строительства (ОКС), осуществлением сопровождения государственного кадастрового учета недвижимого имущества ОКС и получения кадастровых паспортов на ОКС; </w:t>
      </w:r>
    </w:p>
    <w:p w14:paraId="5EDF968B" w14:textId="74B64F5B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>затраты, связанные с оплатой государственной пошлины, в том числе для регистрации договоров аренды, за постановку ОКС на кадастровый учет и государственную регистрацию прав на объекты недвижимости (ОКС), осуществлением сопровождения государственной регистрации прав на объекты недвижимости (ОКС);</w:t>
      </w:r>
    </w:p>
    <w:p w14:paraId="429F28E3" w14:textId="6369D982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>затраты, связанные с установлением зон с особыми условиями, в том числе составлением карты (плана) зон с особыми условиями, подготовленной в объеме, достаточном для согласования в федеральном органе исполнительной власти, осуществляющем технический контроль и надзор в электроэнергетике, и внесения в документы государственного кадастрового учета недвижимого имущества сведений о границах зон с особыми условиями;</w:t>
      </w:r>
    </w:p>
    <w:p w14:paraId="6EF076DC" w14:textId="27D0E58B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>затраты, связанные с компенсацией за сносимые строения и садово-огородные и иные насаждения, посев, вспашку и другие сельскохозяйственные работы, ущерба, наносимого природной среде, произведенные на отчуждаемой территории, возмещением убытков и потерь по переносу зданий и сооружений (или строительству новых зданий и сооружений взамен сносимых), по возмещению убытков, причиняемых проведением водохозяйственных мероприятий, прекращением или изменением условий водопользования, по возмещению потерь сельскохозяйственного производства;</w:t>
      </w:r>
    </w:p>
    <w:p w14:paraId="1A0CD36E" w14:textId="30A80A24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 xml:space="preserve">затраты на арендные платежи, размер которых определяется на основании действующего законодательства, расчета, составленного с учетом сведений о кадастровой стоимости земельных участков и положений постановлений Правительства Российской Федерации </w:t>
      </w:r>
      <w:r w:rsidR="00361EF6" w:rsidRPr="00BF5CB9">
        <w:t xml:space="preserve">от 16.07.2009 № 582 </w:t>
      </w:r>
      <w:r w:rsidRPr="00BF5CB9">
        <w:t xml:space="preserve">«Об основных принципах определения арендной платы при аренде земельных участков находящихся в государственной </w:t>
      </w:r>
      <w:r w:rsidR="00361EF6" w:rsidRPr="00BF5CB9">
        <w:t xml:space="preserve">или муниципальной </w:t>
      </w:r>
      <w:r w:rsidRPr="00BF5CB9">
        <w:t>собственности» и «О ставках платы за единицу объема лесных ресурсов и ставках платы за единицу площади лесного участка, находящегося в федеральной собственности</w:t>
      </w:r>
      <w:r w:rsidR="00361EF6" w:rsidRPr="00BF5CB9">
        <w:t>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Pr="00BF5CB9">
        <w:t xml:space="preserve">» </w:t>
      </w:r>
      <w:r w:rsidR="00361EF6" w:rsidRPr="00BF5CB9">
        <w:t xml:space="preserve">и </w:t>
      </w:r>
      <w:r w:rsidRPr="00BF5CB9">
        <w:t>от 22.05.2007 № 310</w:t>
      </w:r>
      <w:r w:rsidR="00361EF6" w:rsidRPr="00BF5CB9">
        <w:t xml:space="preserve"> «О ставках платы за единицу объема лесных ресурсов и ставках платы за единицу площади лесного участка, находящегося в федеральной собственности»</w:t>
      </w:r>
      <w:r w:rsidRPr="00BF5CB9">
        <w:t xml:space="preserve">, нормативно-правовых актов органов субъектов Российской Федерации в области земельного законодательства, отчета по определению рыночной стоимости аренды в соответствии с Федеральным законом от 29.07.1998 № 135-ФЗ </w:t>
      </w:r>
      <w:r w:rsidR="00361EF6" w:rsidRPr="00BF5CB9">
        <w:t>«Об оценочной деятельности»</w:t>
      </w:r>
      <w:r w:rsidRPr="00BF5CB9">
        <w:t>, стандартами и правилами саморегулируемых организаций, а также заключенных между Заказчиком и правообладателями земельных участков договоров, соглашений, заключенных в соответствии с требованиями действующего законодательства РФ);</w:t>
      </w:r>
    </w:p>
    <w:p w14:paraId="7917E006" w14:textId="38F51446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>затраты на проведение мероприятий по рекультивации земель, предусмотренных Основными положениями о рекультивации земель, снятии, сохранении и рациональном использовании плодородного слоя почвы (утверждены приказом Минприроды России и Роскомзема от 22.12.1995 № 525/67) и иными нормативными актами РФ;</w:t>
      </w:r>
    </w:p>
    <w:p w14:paraId="23FA47CF" w14:textId="4CC4C5E0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lastRenderedPageBreak/>
        <w:t>затраты, связанные с выполнением исполнительной съемки объектов проектирования, выполненной и зарегистрированной в соответствии с требованиями, установленными органами исполнительной власти субъектов Российской Федерации или местного самоуправления, на территориях которых расположены объекты проектирования;</w:t>
      </w:r>
    </w:p>
    <w:p w14:paraId="53A18CF7" w14:textId="67CC3963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 xml:space="preserve">затраты по выполнению необходимых мероприятий по противопожарному обустройству лесных участков (лесов), затрагиваемых строительством, и обеспечению их средствами предупреждения и тушения лесных пожаров, предусмотренных нормами действующего законодательства, постановления Правительства Российской Федерации </w:t>
      </w:r>
      <w:r w:rsidR="00494E89" w:rsidRPr="00BF5CB9">
        <w:t xml:space="preserve">от 30.06.2007 № 417 </w:t>
      </w:r>
      <w:r w:rsidRPr="00BF5CB9">
        <w:t xml:space="preserve">«Об утверждении Правил пожарной безопасности в лесах», приказа Федерального агентства лесного хозяйства </w:t>
      </w:r>
      <w:r w:rsidR="00494E89" w:rsidRPr="00BF5CB9">
        <w:t xml:space="preserve">от 27.04.2012 № 174 </w:t>
      </w:r>
      <w:r w:rsidRPr="00BF5CB9">
        <w:t>«Об утверждении Нормативов противопожарного обустройства лесов» и др.;</w:t>
      </w:r>
    </w:p>
    <w:p w14:paraId="77A9C57B" w14:textId="7EE47328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>компенсационные затраты по переустройству объектов недвижимого имущества иных собственников, включая затраты на проведение проектно-изыскательских работ, строительно-монтажных работ, поставку оборудования, материалов, затраты по оформлению правоустанавливающих документов на земельные участки, исходно-разрешительной документации и иные сопутствующие затраты, необходимые для ввода объектов в эксплуатацию и внесения в ЕГРП сведений об изменении технических характеристик объектов недвижимости;</w:t>
      </w:r>
    </w:p>
    <w:p w14:paraId="4709F326" w14:textId="387DBBD2" w:rsidR="00DD5F39" w:rsidRPr="00BF5CB9" w:rsidRDefault="00DD5F39" w:rsidP="0031567E">
      <w:pPr>
        <w:pStyle w:val="aff3"/>
        <w:numPr>
          <w:ilvl w:val="0"/>
          <w:numId w:val="26"/>
        </w:numPr>
        <w:ind w:left="0" w:firstLine="709"/>
        <w:jc w:val="both"/>
      </w:pPr>
      <w:r w:rsidRPr="00BF5CB9">
        <w:t>иные затраты, определенные в ходе разработки проектной документации, связанные с обязательным выполнением требований действующего законодательства, в том числе затраты на проведение необходимых мероприятий под построенным объектом.</w:t>
      </w:r>
    </w:p>
    <w:p w14:paraId="63C1CF32" w14:textId="1D1FCECB" w:rsidR="00DD5F39" w:rsidRPr="00BF5CB9" w:rsidRDefault="008B6CE3" w:rsidP="0031567E">
      <w:pPr>
        <w:pStyle w:val="aff3"/>
        <w:widowControl w:val="0"/>
        <w:numPr>
          <w:ilvl w:val="0"/>
          <w:numId w:val="27"/>
        </w:numPr>
        <w:ind w:left="0" w:firstLine="709"/>
        <w:jc w:val="both"/>
      </w:pPr>
      <w:r w:rsidRPr="00BF5CB9">
        <w:t>л</w:t>
      </w:r>
      <w:r w:rsidR="00DD5F39" w:rsidRPr="00BF5CB9">
        <w:t>имит прочих работ и затрат включить в сметную документацию.</w:t>
      </w:r>
    </w:p>
    <w:p w14:paraId="1D369B91" w14:textId="310141AB" w:rsidR="00DD5F39" w:rsidRPr="00BF5CB9" w:rsidRDefault="00DD5F39" w:rsidP="005C08D0">
      <w:pPr>
        <w:pStyle w:val="aff3"/>
        <w:numPr>
          <w:ilvl w:val="2"/>
          <w:numId w:val="4"/>
        </w:numPr>
        <w:ind w:left="0" w:firstLine="709"/>
        <w:jc w:val="both"/>
        <w:rPr>
          <w:rFonts w:eastAsia="Calibri"/>
          <w:lang w:eastAsia="en-US"/>
        </w:rPr>
      </w:pPr>
      <w:r w:rsidRPr="00BF5CB9">
        <w:t>П</w:t>
      </w:r>
      <w:r w:rsidRPr="00BF5CB9">
        <w:rPr>
          <w:rFonts w:eastAsia="Calibri"/>
          <w:lang w:eastAsia="en-US"/>
        </w:rPr>
        <w:t>ри разработке проектной документации учитывать следующие требования:</w:t>
      </w:r>
    </w:p>
    <w:p w14:paraId="52FABA74" w14:textId="0E946753" w:rsidR="00DD5F39" w:rsidRPr="00BF5CB9" w:rsidRDefault="00DD5F39" w:rsidP="00BF5CB9">
      <w:pPr>
        <w:ind w:firstLine="709"/>
        <w:jc w:val="both"/>
        <w:rPr>
          <w:rFonts w:eastAsia="Calibri"/>
          <w:lang w:eastAsia="en-US"/>
        </w:rPr>
      </w:pPr>
      <w:r w:rsidRPr="00BF5CB9">
        <w:rPr>
          <w:rFonts w:eastAsia="Calibri"/>
          <w:lang w:eastAsia="en-US"/>
        </w:rPr>
        <w:t>В разделах проектной документации, в том числе «Пояснительная записка», «Проект организации строительства» и «Архитектурные решения» указывать наименования и единицы измерения строящихся и реконструируемых объектов капитального строительства.</w:t>
      </w:r>
    </w:p>
    <w:p w14:paraId="77CFD77E" w14:textId="77777777" w:rsidR="00DD5F39" w:rsidRPr="00BF5CB9" w:rsidRDefault="00DD5F39" w:rsidP="00BF5CB9">
      <w:pPr>
        <w:ind w:firstLine="709"/>
        <w:jc w:val="both"/>
        <w:rPr>
          <w:rFonts w:eastAsia="Calibri"/>
          <w:lang w:eastAsia="en-US"/>
        </w:rPr>
      </w:pPr>
      <w:r w:rsidRPr="00BF5CB9">
        <w:rPr>
          <w:rFonts w:eastAsia="Calibri"/>
          <w:lang w:eastAsia="en-US"/>
        </w:rPr>
        <w:t xml:space="preserve">Перечень строящихся и реконструируемых объектов капитального строительства указывать в разделах «Пояснительная записка» и «Проект организации строительства» </w:t>
      </w:r>
      <w:r w:rsidRPr="00BF5CB9">
        <w:t>с отражением основных характеристик и делением на объекты основного и вспомогательного назначения.</w:t>
      </w:r>
    </w:p>
    <w:p w14:paraId="7B8AF76E" w14:textId="6FE95B47" w:rsidR="00DD5F39" w:rsidRPr="00BF5CB9" w:rsidRDefault="00DD5F39" w:rsidP="00BF5CB9">
      <w:pPr>
        <w:ind w:firstLine="709"/>
        <w:jc w:val="both"/>
      </w:pPr>
      <w:r w:rsidRPr="00BF5CB9">
        <w:rPr>
          <w:rFonts w:eastAsia="Calibri"/>
          <w:lang w:eastAsia="en-US"/>
        </w:rPr>
        <w:t>Для реконструируемых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 (количество демонтируемых и вновь возводимых опор, изменение протяженности линий электропередачи, площади зданий, протяженности/площади сооружений и т.д.).</w:t>
      </w:r>
    </w:p>
    <w:p w14:paraId="7860DA67" w14:textId="40E190AC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>При выполнении проектной документации:</w:t>
      </w:r>
    </w:p>
    <w:p w14:paraId="36A7A179" w14:textId="6E9E4A22" w:rsidR="00DD5F39" w:rsidRPr="00BF5CB9" w:rsidRDefault="00DD5F39" w:rsidP="0031567E">
      <w:pPr>
        <w:pStyle w:val="aff3"/>
        <w:widowControl w:val="0"/>
        <w:numPr>
          <w:ilvl w:val="0"/>
          <w:numId w:val="28"/>
        </w:numPr>
        <w:ind w:left="0" w:firstLine="709"/>
        <w:jc w:val="both"/>
      </w:pPr>
      <w:r w:rsidRPr="00BF5CB9">
        <w:t>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объекта;</w:t>
      </w:r>
    </w:p>
    <w:p w14:paraId="57EA62C4" w14:textId="631F2FD3" w:rsidR="00DD5F39" w:rsidRPr="00BF5CB9" w:rsidRDefault="00DD5F39" w:rsidP="0031567E">
      <w:pPr>
        <w:pStyle w:val="aff3"/>
        <w:widowControl w:val="0"/>
        <w:numPr>
          <w:ilvl w:val="0"/>
          <w:numId w:val="28"/>
        </w:numPr>
        <w:ind w:left="0" w:firstLine="709"/>
        <w:jc w:val="both"/>
      </w:pPr>
      <w:r w:rsidRPr="00BF5CB9">
        <w:t>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использования.</w:t>
      </w:r>
    </w:p>
    <w:p w14:paraId="55DBE1CD" w14:textId="210AB527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>При выполнении проектной документации учесть единые стандарты фирменного стиля объектов ДЗО ПАО «Россети».</w:t>
      </w:r>
    </w:p>
    <w:p w14:paraId="6F726530" w14:textId="1E51FC01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 xml:space="preserve">Выполнить раздел «Пояснительная записка» (ПЗ). </w:t>
      </w:r>
    </w:p>
    <w:p w14:paraId="12A0DBF9" w14:textId="62038C3C" w:rsidR="00DD5F39" w:rsidRPr="00BF5CB9" w:rsidRDefault="00DD5F39" w:rsidP="00BF5CB9">
      <w:pPr>
        <w:widowControl w:val="0"/>
        <w:ind w:firstLine="709"/>
        <w:jc w:val="both"/>
      </w:pPr>
      <w:r w:rsidRPr="00BF5CB9">
        <w:t xml:space="preserve">Раздел оформить отдельным томом в соответствии с требованиями </w:t>
      </w:r>
      <w:r w:rsidR="00E15E1B" w:rsidRPr="00BF5CB9">
        <w:t xml:space="preserve">Постановления Правительства РФ от 16.02.2008 № 87. </w:t>
      </w:r>
      <w:r w:rsidRPr="00BF5CB9">
        <w:t>«</w:t>
      </w:r>
      <w:r w:rsidR="00E15E1B" w:rsidRPr="00BF5CB9">
        <w:t>О</w:t>
      </w:r>
      <w:r w:rsidRPr="00BF5CB9">
        <w:t xml:space="preserve"> составе разделов проектной документации </w:t>
      </w:r>
      <w:r w:rsidR="00E15E1B" w:rsidRPr="00BF5CB9">
        <w:t>и требованиях к их содержанию».</w:t>
      </w:r>
    </w:p>
    <w:p w14:paraId="4023AAE9" w14:textId="63E0E513" w:rsidR="00DD5F39" w:rsidRPr="00BF5CB9" w:rsidRDefault="00DD5F39" w:rsidP="00BF5CB9">
      <w:pPr>
        <w:widowControl w:val="0"/>
        <w:ind w:firstLine="709"/>
        <w:jc w:val="both"/>
      </w:pPr>
      <w:r w:rsidRPr="00BF5CB9">
        <w:t xml:space="preserve">В ПЗ включить предложения по выделению очередей и пусковых комплексов, с </w:t>
      </w:r>
      <w:r w:rsidRPr="00BF5CB9">
        <w:lastRenderedPageBreak/>
        <w:t xml:space="preserve">технологическими решениями </w:t>
      </w:r>
      <w:r w:rsidR="00291BAF" w:rsidRPr="00BF5CB9">
        <w:t xml:space="preserve">по </w:t>
      </w:r>
      <w:r w:rsidRPr="00BF5CB9">
        <w:t>ЛЭП.</w:t>
      </w:r>
    </w:p>
    <w:p w14:paraId="3360831D" w14:textId="77777777" w:rsidR="00DD5F39" w:rsidRPr="00BF5CB9" w:rsidRDefault="00DD5F39" w:rsidP="00BF5CB9">
      <w:pPr>
        <w:widowControl w:val="0"/>
        <w:ind w:firstLine="709"/>
        <w:jc w:val="both"/>
      </w:pPr>
      <w:r w:rsidRPr="00BF5CB9"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BF5CB9">
        <w:t>внестадийной</w:t>
      </w:r>
      <w:proofErr w:type="spellEnd"/>
      <w:r w:rsidRPr="00BF5CB9">
        <w:t xml:space="preserve"> и/или проектной документации и т.п.</w:t>
      </w:r>
    </w:p>
    <w:p w14:paraId="5BDBD776" w14:textId="564F82DA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 xml:space="preserve"> 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14:paraId="1BE5AD3A" w14:textId="77777777" w:rsidR="00DD5F39" w:rsidRPr="00BF5CB9" w:rsidRDefault="00DD5F39" w:rsidP="00BF5CB9">
      <w:pPr>
        <w:widowControl w:val="0"/>
        <w:ind w:firstLine="709"/>
        <w:jc w:val="both"/>
      </w:pPr>
      <w:r w:rsidRPr="00BF5CB9"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28F83F1A" w14:textId="77777777" w:rsidR="00DD5F39" w:rsidRPr="00BF5CB9" w:rsidRDefault="00DD5F39" w:rsidP="00BF5CB9">
      <w:pPr>
        <w:widowControl w:val="0"/>
        <w:ind w:firstLine="709"/>
        <w:jc w:val="both"/>
      </w:pPr>
      <w:r w:rsidRPr="00BF5CB9"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56999FE3" w14:textId="0BA498A3" w:rsidR="00DD5F39" w:rsidRPr="00BF5CB9" w:rsidRDefault="00DD5F3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>Документацию в полном объеме (включая обосновывающие расчеты) представить Заказчику на материальных носителях, а именно:</w:t>
      </w:r>
    </w:p>
    <w:p w14:paraId="5E97A054" w14:textId="45C102FD" w:rsidR="00DD5F39" w:rsidRPr="00BF5CB9" w:rsidRDefault="00DD5F39" w:rsidP="0031567E">
      <w:pPr>
        <w:pStyle w:val="aff3"/>
        <w:widowControl w:val="0"/>
        <w:numPr>
          <w:ilvl w:val="0"/>
          <w:numId w:val="29"/>
        </w:numPr>
        <w:ind w:left="0" w:firstLine="709"/>
        <w:jc w:val="both"/>
      </w:pPr>
      <w:r w:rsidRPr="00BF5CB9">
        <w:t>в 5 (пяти) экземплярах на бумажном носителе после получения положительных заключений органов экспертизы, из которых не менее 1 (одного) экземпляра в оригинале. Каждый том оригинала и копии ПД должен быть прошит, заверен печатью и подписью руководителя, страницы пронумерованы. Все экземпляры томов копий ПД должны быть заверены печатью проектной организации «Копия верна»;</w:t>
      </w:r>
    </w:p>
    <w:p w14:paraId="52976889" w14:textId="7343F3B8" w:rsidR="00DD5F39" w:rsidRPr="00BF5CB9" w:rsidRDefault="00DD5F39" w:rsidP="0031567E">
      <w:pPr>
        <w:pStyle w:val="aff3"/>
        <w:widowControl w:val="0"/>
        <w:numPr>
          <w:ilvl w:val="0"/>
          <w:numId w:val="29"/>
        </w:numPr>
        <w:ind w:left="0" w:firstLine="709"/>
        <w:jc w:val="both"/>
      </w:pPr>
      <w:r w:rsidRPr="00BF5CB9">
        <w:t xml:space="preserve">в электронном виде в формате </w:t>
      </w:r>
      <w:proofErr w:type="spellStart"/>
      <w:r w:rsidRPr="00BF5CB9">
        <w:t>pdf</w:t>
      </w:r>
      <w:proofErr w:type="spellEnd"/>
      <w:r w:rsidRPr="00BF5CB9">
        <w:t xml:space="preserve"> с текстовой подложкой, а также в форматах </w:t>
      </w:r>
      <w:proofErr w:type="spellStart"/>
      <w:r w:rsidRPr="00BF5CB9">
        <w:t>rtf</w:t>
      </w:r>
      <w:proofErr w:type="spellEnd"/>
      <w:r w:rsidRPr="00BF5CB9">
        <w:t xml:space="preserve">, </w:t>
      </w:r>
      <w:proofErr w:type="spellStart"/>
      <w:r w:rsidRPr="00BF5CB9">
        <w:t>doc</w:t>
      </w:r>
      <w:proofErr w:type="spellEnd"/>
      <w:r w:rsidRPr="00BF5CB9">
        <w:t xml:space="preserve">, </w:t>
      </w:r>
      <w:proofErr w:type="spellStart"/>
      <w:r w:rsidRPr="00BF5CB9">
        <w:t>docx</w:t>
      </w:r>
      <w:proofErr w:type="spellEnd"/>
      <w:r w:rsidRPr="00BF5CB9">
        <w:t xml:space="preserve">, </w:t>
      </w:r>
      <w:proofErr w:type="spellStart"/>
      <w:r w:rsidRPr="00BF5CB9">
        <w:t>xls</w:t>
      </w:r>
      <w:proofErr w:type="spellEnd"/>
      <w:r w:rsidRPr="00BF5CB9">
        <w:t xml:space="preserve"> и/или </w:t>
      </w:r>
      <w:proofErr w:type="spellStart"/>
      <w:r w:rsidRPr="00BF5CB9">
        <w:t>xlsx</w:t>
      </w:r>
      <w:proofErr w:type="spellEnd"/>
      <w:r w:rsidRPr="00BF5CB9">
        <w:t xml:space="preserve">, в универсальном формате </w:t>
      </w:r>
      <w:proofErr w:type="spellStart"/>
      <w:r w:rsidRPr="00BF5CB9">
        <w:t>xml</w:t>
      </w:r>
      <w:proofErr w:type="spellEnd"/>
      <w:r w:rsidRPr="00BF5CB9">
        <w:t xml:space="preserve"> для документов с текстовым содержанием, </w:t>
      </w:r>
      <w:proofErr w:type="spellStart"/>
      <w:r w:rsidRPr="00BF5CB9">
        <w:t>dwg</w:t>
      </w:r>
      <w:proofErr w:type="spellEnd"/>
      <w:r w:rsidRPr="00BF5CB9">
        <w:t xml:space="preserve"> и/или </w:t>
      </w:r>
      <w:proofErr w:type="spellStart"/>
      <w:r w:rsidRPr="00BF5CB9">
        <w:t>dwx</w:t>
      </w:r>
      <w:proofErr w:type="spellEnd"/>
      <w:r w:rsidRPr="00BF5CB9">
        <w:t xml:space="preserve"> для документов с графическим содержанием, расчетные модели в формате программного обеспечения (компьютерных программ), которые использовалось при выполнении расчетов конструктивных элементов зданий, строений и сооружений, электротехнических и других видах расчетов после получения положительных заключений органов экспертизы;</w:t>
      </w:r>
    </w:p>
    <w:p w14:paraId="15923F7E" w14:textId="77777777" w:rsidR="00DD5F39" w:rsidRPr="00BF5CB9" w:rsidRDefault="00DD5F39" w:rsidP="0031567E">
      <w:pPr>
        <w:pStyle w:val="aff3"/>
        <w:widowControl w:val="0"/>
        <w:numPr>
          <w:ilvl w:val="0"/>
          <w:numId w:val="29"/>
        </w:numPr>
        <w:ind w:left="0" w:firstLine="709"/>
        <w:jc w:val="both"/>
      </w:pPr>
      <w:r w:rsidRPr="00BF5CB9">
        <w:t>в 2 (двух) экземплярах на DVD.</w:t>
      </w:r>
    </w:p>
    <w:p w14:paraId="269A7195" w14:textId="6B0E877F" w:rsidR="00DD5F39" w:rsidRPr="00BF5CB9" w:rsidRDefault="00DD5F39" w:rsidP="00BF5CB9">
      <w:pPr>
        <w:widowControl w:val="0"/>
        <w:ind w:firstLine="709"/>
        <w:jc w:val="both"/>
      </w:pPr>
      <w:r w:rsidRPr="00BF5CB9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2770F25F" w14:textId="77777777" w:rsidR="00F35AA9" w:rsidRPr="00BF5CB9" w:rsidRDefault="00F35AA9" w:rsidP="00BF5CB9">
      <w:pPr>
        <w:widowControl w:val="0"/>
        <w:jc w:val="both"/>
      </w:pPr>
    </w:p>
    <w:p w14:paraId="5259AD58" w14:textId="16D91C16" w:rsidR="00F35AA9" w:rsidRPr="00BF5CB9" w:rsidRDefault="00F35AA9" w:rsidP="00016B3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b/>
          <w:bCs/>
        </w:rPr>
      </w:pPr>
      <w:r w:rsidRPr="00BF5CB9">
        <w:rPr>
          <w:b/>
          <w:bCs/>
          <w:lang w:val="en-US"/>
        </w:rPr>
        <w:t>III</w:t>
      </w:r>
      <w:r w:rsidRPr="00BF5CB9">
        <w:rPr>
          <w:b/>
          <w:bCs/>
        </w:rPr>
        <w:t xml:space="preserve"> этап проектирования «Разработка и согласование рабочей документации (РД) в соответствии с требованиями нормативно-технических документов (применительно к объектам «Группы </w:t>
      </w:r>
      <w:r w:rsidRPr="00BF5CB9">
        <w:rPr>
          <w:b/>
          <w:bCs/>
          <w:lang w:val="en-US"/>
        </w:rPr>
        <w:t>III</w:t>
      </w:r>
      <w:r w:rsidRPr="00BF5CB9">
        <w:rPr>
          <w:b/>
          <w:bCs/>
        </w:rPr>
        <w:t>» в соответствии с п.3.3.13 Распоряжения ПАО «Россети» от 14.07.2016 №286р)</w:t>
      </w:r>
      <w:r w:rsidRPr="00BF5CB9">
        <w:rPr>
          <w:b/>
        </w:rPr>
        <w:t>».</w:t>
      </w:r>
    </w:p>
    <w:p w14:paraId="2217325D" w14:textId="4BD0619A" w:rsidR="00F35AA9" w:rsidRPr="00BF5CB9" w:rsidRDefault="00F35AA9" w:rsidP="00BF5CB9">
      <w:pPr>
        <w:pStyle w:val="aff3"/>
        <w:widowControl w:val="0"/>
        <w:ind w:left="0" w:firstLine="709"/>
        <w:jc w:val="both"/>
        <w:rPr>
          <w:bCs/>
        </w:rPr>
      </w:pPr>
      <w:r w:rsidRPr="00BF5CB9">
        <w:t>В том числе для ЛЭП выполнить/определить:</w:t>
      </w:r>
    </w:p>
    <w:p w14:paraId="695ABD27" w14:textId="77777777" w:rsidR="00F35AA9" w:rsidRPr="00BF5CB9" w:rsidRDefault="00F35AA9" w:rsidP="005C08D0">
      <w:pPr>
        <w:pStyle w:val="af0"/>
        <w:widowControl/>
        <w:numPr>
          <w:ilvl w:val="2"/>
          <w:numId w:val="4"/>
        </w:numPr>
        <w:suppressAutoHyphens/>
        <w:ind w:left="0" w:firstLine="709"/>
        <w:jc w:val="both"/>
        <w:rPr>
          <w:szCs w:val="24"/>
        </w:rPr>
      </w:pPr>
      <w:r w:rsidRPr="00BF5CB9">
        <w:rPr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BF5CB9">
        <w:rPr>
          <w:szCs w:val="24"/>
        </w:rPr>
        <w:t>зануления</w:t>
      </w:r>
      <w:proofErr w:type="spellEnd"/>
      <w:r w:rsidRPr="00BF5CB9">
        <w:rPr>
          <w:szCs w:val="24"/>
        </w:rPr>
        <w:t>), кабельный (</w:t>
      </w:r>
      <w:proofErr w:type="spellStart"/>
      <w:r w:rsidRPr="00BF5CB9">
        <w:rPr>
          <w:szCs w:val="24"/>
        </w:rPr>
        <w:t>кабельнотрубный</w:t>
      </w:r>
      <w:proofErr w:type="spellEnd"/>
      <w:r w:rsidRPr="00BF5CB9">
        <w:rPr>
          <w:szCs w:val="24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681D489E" w14:textId="7BA9E80C" w:rsidR="00DD5F39" w:rsidRPr="00BF5CB9" w:rsidRDefault="00F35AA9" w:rsidP="005C08D0">
      <w:pPr>
        <w:pStyle w:val="aff3"/>
        <w:widowControl w:val="0"/>
        <w:numPr>
          <w:ilvl w:val="2"/>
          <w:numId w:val="4"/>
        </w:numPr>
        <w:ind w:left="0" w:firstLine="709"/>
        <w:jc w:val="both"/>
      </w:pPr>
      <w:r w:rsidRPr="00BF5CB9">
        <w:t>прилагаемые документы (</w:t>
      </w:r>
      <w:hyperlink r:id="rId36" w:tooltip="Спецификация оборудования" w:history="1">
        <w:r w:rsidRPr="00BF5CB9">
          <w:t>спецификации оборудования</w:t>
        </w:r>
      </w:hyperlink>
      <w:r w:rsidRPr="00BF5CB9">
        <w:t xml:space="preserve">, изделий и </w:t>
      </w:r>
      <w:r w:rsidRPr="00BF5CB9">
        <w:lastRenderedPageBreak/>
        <w:t>материалов по ГОСТ 21.110-95, опросные листы, локальные сметы, ведомости объемов монтажных и строительных работ, рабочие чертежи конструкций и деталей и т.д.).</w:t>
      </w:r>
    </w:p>
    <w:p w14:paraId="2A12598C" w14:textId="77777777" w:rsidR="00F35AA9" w:rsidRPr="00BF5CB9" w:rsidRDefault="00F35AA9" w:rsidP="00BF5CB9">
      <w:pPr>
        <w:pStyle w:val="aff3"/>
        <w:widowControl w:val="0"/>
        <w:ind w:left="0"/>
        <w:jc w:val="both"/>
      </w:pPr>
    </w:p>
    <w:p w14:paraId="4677C4F7" w14:textId="46BDEF18" w:rsidR="00DD5F39" w:rsidRPr="00BF5CB9" w:rsidRDefault="00DD5F39" w:rsidP="005C08D0">
      <w:pPr>
        <w:pStyle w:val="aff3"/>
        <w:widowControl w:val="0"/>
        <w:numPr>
          <w:ilvl w:val="0"/>
          <w:numId w:val="4"/>
        </w:numPr>
        <w:ind w:left="0" w:firstLine="709"/>
        <w:jc w:val="both"/>
        <w:rPr>
          <w:b/>
          <w:bCs/>
        </w:rPr>
      </w:pPr>
      <w:r w:rsidRPr="00BF5CB9">
        <w:rPr>
          <w:b/>
          <w:bCs/>
        </w:rPr>
        <w:t>Особые условия.</w:t>
      </w:r>
    </w:p>
    <w:p w14:paraId="7BCC2353" w14:textId="26B8E9F0" w:rsidR="00DD5F39" w:rsidRPr="00BF5CB9" w:rsidRDefault="00DD5F39" w:rsidP="00016B3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spacing w:val="-2"/>
        </w:rPr>
      </w:pPr>
      <w:r w:rsidRPr="00BF5CB9">
        <w:rPr>
          <w:spacing w:val="-2"/>
        </w:rPr>
        <w:t xml:space="preserve">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BF5CB9">
        <w:rPr>
          <w:spacing w:val="-2"/>
        </w:rPr>
        <w:t>Минрегиона</w:t>
      </w:r>
      <w:proofErr w:type="spellEnd"/>
      <w:r w:rsidRPr="00BF5CB9">
        <w:rPr>
          <w:spacing w:val="-2"/>
        </w:rPr>
        <w:t xml:space="preserve"> России от 02.04.2009 № 108</w:t>
      </w:r>
      <w:r w:rsidR="00345B32" w:rsidRPr="00BF5CB9">
        <w:rPr>
          <w:spacing w:val="-2"/>
        </w:rPr>
        <w:t xml:space="preserve"> «</w:t>
      </w:r>
      <w:r w:rsidR="00345B32" w:rsidRPr="00BF5CB9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BF5CB9">
        <w:rPr>
          <w:spacing w:val="-2"/>
        </w:rPr>
        <w:t>».</w:t>
      </w:r>
    </w:p>
    <w:p w14:paraId="6174210F" w14:textId="189C6BC5" w:rsidR="00DD5F39" w:rsidRPr="00BF5CB9" w:rsidRDefault="00DD5F39" w:rsidP="00BF5CB9">
      <w:pPr>
        <w:widowControl w:val="0"/>
        <w:ind w:firstLine="709"/>
        <w:jc w:val="both"/>
        <w:rPr>
          <w:spacing w:val="4"/>
        </w:rPr>
      </w:pPr>
      <w:r w:rsidRPr="00BF5CB9">
        <w:rPr>
          <w:spacing w:val="-2"/>
        </w:rPr>
        <w:t>Графические материалы проектных решений, связанные с размещением проектируемого объекта,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BF5CB9">
        <w:rPr>
          <w:spacing w:val="-2"/>
        </w:rPr>
        <w:t>dwg</w:t>
      </w:r>
      <w:proofErr w:type="spellEnd"/>
      <w:r w:rsidRPr="00BF5CB9">
        <w:rPr>
          <w:spacing w:val="-2"/>
        </w:rPr>
        <w:t xml:space="preserve">, файлов, совместимых с программой </w:t>
      </w:r>
      <w:r w:rsidRPr="00BF5CB9">
        <w:rPr>
          <w:spacing w:val="-2"/>
          <w:lang w:val="en-US"/>
        </w:rPr>
        <w:t>AutoCAD</w:t>
      </w:r>
      <w:r w:rsidRPr="00BF5CB9">
        <w:rPr>
          <w:spacing w:val="-2"/>
        </w:rPr>
        <w:t xml:space="preserve"> </w:t>
      </w:r>
      <w:r w:rsidRPr="00BF5CB9">
        <w:rPr>
          <w:spacing w:val="-2"/>
          <w:lang w:val="en-US"/>
        </w:rPr>
        <w:t>Map</w:t>
      </w:r>
      <w:r w:rsidRPr="00BF5CB9">
        <w:rPr>
          <w:spacing w:val="-2"/>
        </w:rPr>
        <w:t xml:space="preserve"> 3</w:t>
      </w:r>
      <w:r w:rsidRPr="00BF5CB9">
        <w:rPr>
          <w:spacing w:val="-2"/>
          <w:lang w:val="en-US"/>
        </w:rPr>
        <w:t>D</w:t>
      </w:r>
      <w:r w:rsidRPr="00BF5CB9">
        <w:rPr>
          <w:spacing w:val="-2"/>
        </w:rPr>
        <w:t>, а также *.</w:t>
      </w:r>
      <w:proofErr w:type="spellStart"/>
      <w:r w:rsidRPr="00BF5CB9">
        <w:rPr>
          <w:spacing w:val="-2"/>
        </w:rPr>
        <w:t>dxf</w:t>
      </w:r>
      <w:proofErr w:type="spellEnd"/>
      <w:r w:rsidRPr="00BF5CB9">
        <w:rPr>
          <w:spacing w:val="-2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BF5CB9">
        <w:rPr>
          <w:spacing w:val="-2"/>
          <w:lang w:val="en-US"/>
        </w:rPr>
        <w:t>MS</w:t>
      </w:r>
      <w:r w:rsidRPr="00BF5CB9">
        <w:rPr>
          <w:spacing w:val="-2"/>
        </w:rPr>
        <w:t xml:space="preserve"> </w:t>
      </w:r>
      <w:proofErr w:type="spellStart"/>
      <w:r w:rsidRPr="00BF5CB9">
        <w:rPr>
          <w:spacing w:val="-2"/>
        </w:rPr>
        <w:t>Word</w:t>
      </w:r>
      <w:proofErr w:type="spellEnd"/>
      <w:r w:rsidRPr="00BF5CB9">
        <w:rPr>
          <w:spacing w:val="-2"/>
        </w:rPr>
        <w:t xml:space="preserve">, </w:t>
      </w:r>
      <w:proofErr w:type="spellStart"/>
      <w:r w:rsidRPr="00BF5CB9">
        <w:rPr>
          <w:spacing w:val="-2"/>
        </w:rPr>
        <w:t>Excel</w:t>
      </w:r>
      <w:proofErr w:type="spellEnd"/>
      <w:r w:rsidRPr="00BF5CB9">
        <w:rPr>
          <w:spacing w:val="-2"/>
        </w:rPr>
        <w:t xml:space="preserve">. </w:t>
      </w:r>
      <w:r w:rsidRPr="00BF5CB9">
        <w:rPr>
          <w:spacing w:val="4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BF5CB9">
        <w:rPr>
          <w:spacing w:val="4"/>
          <w:lang w:val="en-US"/>
        </w:rPr>
        <w:t>Adobe</w:t>
      </w:r>
      <w:r w:rsidRPr="00BF5CB9">
        <w:rPr>
          <w:spacing w:val="4"/>
        </w:rPr>
        <w:t xml:space="preserve"> </w:t>
      </w:r>
      <w:r w:rsidRPr="00BF5CB9">
        <w:rPr>
          <w:spacing w:val="4"/>
          <w:lang w:val="en-US"/>
        </w:rPr>
        <w:t>Acrobat</w:t>
      </w:r>
      <w:r w:rsidRPr="00BF5CB9">
        <w:rPr>
          <w:spacing w:val="4"/>
        </w:rPr>
        <w:t>.</w:t>
      </w:r>
    </w:p>
    <w:p w14:paraId="3F252AAB" w14:textId="77777777" w:rsidR="00DD5F39" w:rsidRPr="00BF5CB9" w:rsidRDefault="00DD5F39" w:rsidP="00F2534E">
      <w:pPr>
        <w:widowControl w:val="0"/>
        <w:ind w:firstLine="709"/>
        <w:jc w:val="both"/>
        <w:rPr>
          <w:spacing w:val="4"/>
        </w:rPr>
      </w:pPr>
      <w:r w:rsidRPr="00BF5CB9">
        <w:rPr>
          <w:spacing w:val="4"/>
        </w:rPr>
        <w:t xml:space="preserve">Не допускается передача документации в </w:t>
      </w:r>
      <w:r w:rsidRPr="00BF5CB9">
        <w:t>формате</w:t>
      </w:r>
      <w:r w:rsidRPr="00BF5CB9">
        <w:rPr>
          <w:spacing w:val="4"/>
        </w:rPr>
        <w:t xml:space="preserve"> </w:t>
      </w:r>
      <w:r w:rsidRPr="00BF5CB9">
        <w:rPr>
          <w:spacing w:val="4"/>
          <w:lang w:val="en-US"/>
        </w:rPr>
        <w:t>Adobe</w:t>
      </w:r>
      <w:r w:rsidRPr="00BF5CB9">
        <w:rPr>
          <w:spacing w:val="4"/>
        </w:rPr>
        <w:t xml:space="preserve"> </w:t>
      </w:r>
      <w:r w:rsidRPr="00BF5CB9">
        <w:rPr>
          <w:spacing w:val="4"/>
          <w:lang w:val="en-US"/>
        </w:rPr>
        <w:t>Acrobat</w:t>
      </w:r>
      <w:r w:rsidRPr="00BF5CB9">
        <w:rPr>
          <w:spacing w:val="4"/>
        </w:rPr>
        <w:t xml:space="preserve"> с пофайловым разделением страниц.</w:t>
      </w:r>
    </w:p>
    <w:p w14:paraId="0FE2C362" w14:textId="77777777" w:rsidR="00DD5F39" w:rsidRPr="00BF5CB9" w:rsidRDefault="00DD5F39" w:rsidP="00F2534E">
      <w:pPr>
        <w:widowControl w:val="0"/>
        <w:ind w:firstLine="709"/>
        <w:jc w:val="both"/>
        <w:rPr>
          <w:spacing w:val="-2"/>
        </w:rPr>
      </w:pPr>
      <w:r w:rsidRPr="00BF5CB9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14:paraId="096E313D" w14:textId="257027A7" w:rsidR="00DD5F39" w:rsidRPr="00BF5CB9" w:rsidRDefault="00DD5F39" w:rsidP="00016B3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6363B232" w14:textId="729932C7" w:rsidR="00DD5F39" w:rsidRPr="00BF5CB9" w:rsidRDefault="00DD5F39" w:rsidP="00016B3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>Разработанная проектная документации явля</w:t>
      </w:r>
      <w:r w:rsidR="009807C4" w:rsidRPr="00BF5CB9">
        <w:t>е</w:t>
      </w:r>
      <w:r w:rsidRPr="00BF5CB9">
        <w:t xml:space="preserve">тся </w:t>
      </w:r>
      <w:proofErr w:type="gramStart"/>
      <w:r w:rsidRPr="00BF5CB9">
        <w:t>собственностью Заказчика</w:t>
      </w:r>
      <w:proofErr w:type="gramEnd"/>
      <w:r w:rsidRPr="00BF5CB9">
        <w:t xml:space="preserve"> и передача ее третьим лицам без его согласия запрещается.</w:t>
      </w:r>
    </w:p>
    <w:p w14:paraId="02B81B7C" w14:textId="538BC098" w:rsidR="00DD5F39" w:rsidRPr="00BF5CB9" w:rsidRDefault="00DD5F39" w:rsidP="00016B3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>Проектная организация обеспечивает:</w:t>
      </w:r>
    </w:p>
    <w:p w14:paraId="6C030610" w14:textId="3744F26D" w:rsidR="00DD5F39" w:rsidRPr="00BF5CB9" w:rsidRDefault="00DD5F39" w:rsidP="0031567E">
      <w:pPr>
        <w:pStyle w:val="aff3"/>
        <w:widowControl w:val="0"/>
        <w:numPr>
          <w:ilvl w:val="0"/>
          <w:numId w:val="30"/>
        </w:numPr>
        <w:ind w:left="0" w:firstLine="709"/>
        <w:jc w:val="both"/>
      </w:pPr>
      <w:r w:rsidRPr="00BF5CB9">
        <w:t>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14:paraId="4B0C7F7D" w14:textId="50962760" w:rsidR="00DD5F39" w:rsidRPr="00BF5CB9" w:rsidRDefault="00DD5F39" w:rsidP="0031567E">
      <w:pPr>
        <w:pStyle w:val="aff3"/>
        <w:widowControl w:val="0"/>
        <w:numPr>
          <w:ilvl w:val="0"/>
          <w:numId w:val="30"/>
        </w:numPr>
        <w:ind w:left="0" w:firstLine="709"/>
        <w:jc w:val="both"/>
      </w:pPr>
      <w:r w:rsidRPr="00BF5CB9">
        <w:t>сопровождение документации в органах экспертизы и обеспечивает получение положительных заключений;</w:t>
      </w:r>
    </w:p>
    <w:p w14:paraId="3983A990" w14:textId="070822F5" w:rsidR="00DD5F39" w:rsidRPr="00BF5CB9" w:rsidRDefault="00DD5F39" w:rsidP="0031567E">
      <w:pPr>
        <w:pStyle w:val="aff3"/>
        <w:widowControl w:val="0"/>
        <w:numPr>
          <w:ilvl w:val="0"/>
          <w:numId w:val="30"/>
        </w:numPr>
        <w:ind w:left="0" w:firstLine="709"/>
        <w:jc w:val="both"/>
      </w:pPr>
      <w:r w:rsidRPr="00BF5CB9"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14:paraId="0B0CDA46" w14:textId="77777777" w:rsidR="00DD5F39" w:rsidRPr="00BF5CB9" w:rsidRDefault="00DD5F39" w:rsidP="00A30BC7">
      <w:pPr>
        <w:widowControl w:val="0"/>
        <w:ind w:firstLine="709"/>
        <w:jc w:val="both"/>
      </w:pPr>
      <w:r w:rsidRPr="00BF5CB9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14:paraId="071E648F" w14:textId="0B7FEE88" w:rsidR="00DD5F39" w:rsidRPr="00BF5CB9" w:rsidRDefault="00DD5F39" w:rsidP="009673F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 xml:space="preserve">Не допускается передача проектной документации в органы экспертизы без получения согласования </w:t>
      </w:r>
      <w:r w:rsidR="009807C4" w:rsidRPr="00BF5CB9">
        <w:t>филиала ПАО «МРСК Центра» - «</w:t>
      </w:r>
      <w:proofErr w:type="spellStart"/>
      <w:r w:rsidR="009807C4" w:rsidRPr="00BF5CB9">
        <w:t>Тверьэнрего</w:t>
      </w:r>
      <w:proofErr w:type="spellEnd"/>
      <w:r w:rsidR="009807C4" w:rsidRPr="00BF5CB9">
        <w:t>»</w:t>
      </w:r>
      <w:r w:rsidR="00A30BC7">
        <w:t xml:space="preserve"> и </w:t>
      </w:r>
      <w:r w:rsidRPr="00BF5CB9">
        <w:t>собственников объектов, технологически связанных с объектом проектирования, и собственниками объектов, на которых предусматривается выполнение работ.</w:t>
      </w:r>
    </w:p>
    <w:p w14:paraId="34046D1C" w14:textId="0067F657" w:rsidR="00DD5F39" w:rsidRPr="00BF5CB9" w:rsidRDefault="00DD5F39" w:rsidP="009673F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 xml:space="preserve"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</w:t>
      </w:r>
      <w:r w:rsidRPr="00BF5CB9">
        <w:lastRenderedPageBreak/>
        <w:t>выполнения проектных работ и работ по выбору и утверждению трассы (площадки строительства).</w:t>
      </w:r>
    </w:p>
    <w:p w14:paraId="28DA96A0" w14:textId="70A3F37E" w:rsidR="00DD5F39" w:rsidRPr="00BF5CB9" w:rsidRDefault="00DD5F39" w:rsidP="009673F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необходимости).</w:t>
      </w:r>
    </w:p>
    <w:p w14:paraId="64D14E97" w14:textId="727BEB8E" w:rsidR="00DD5F39" w:rsidRPr="00BF5CB9" w:rsidRDefault="00DD5F39" w:rsidP="009673F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14:paraId="4CC0E839" w14:textId="7A806581" w:rsidR="00DD5F39" w:rsidRPr="00BF5CB9" w:rsidRDefault="00DD5F39" w:rsidP="0031567E">
      <w:pPr>
        <w:pStyle w:val="aff3"/>
        <w:widowControl w:val="0"/>
        <w:numPr>
          <w:ilvl w:val="0"/>
          <w:numId w:val="31"/>
        </w:numPr>
        <w:ind w:left="0" w:firstLine="709"/>
        <w:jc w:val="both"/>
      </w:pPr>
      <w:r w:rsidRPr="00BF5CB9">
        <w:t>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14:paraId="1F99A5BB" w14:textId="032D8CAF" w:rsidR="00DD5F39" w:rsidRPr="00BF5CB9" w:rsidRDefault="00DD5F39" w:rsidP="0031567E">
      <w:pPr>
        <w:pStyle w:val="aff3"/>
        <w:widowControl w:val="0"/>
        <w:numPr>
          <w:ilvl w:val="0"/>
          <w:numId w:val="31"/>
        </w:numPr>
        <w:ind w:left="0" w:firstLine="709"/>
        <w:jc w:val="both"/>
      </w:pPr>
      <w:r w:rsidRPr="00BF5CB9">
        <w:t>при проектировании/строительстве объектов на земельных участках, носящих историко-культурную ценность, получает разрешение на проведение работ в органах историко-культурного наследия, для этого проводит сбор сведений и документов, необходимых для получения разрешения;</w:t>
      </w:r>
    </w:p>
    <w:p w14:paraId="6477B44C" w14:textId="031122CF" w:rsidR="00DD5F39" w:rsidRPr="00BF5CB9" w:rsidRDefault="00DD5F39" w:rsidP="0031567E">
      <w:pPr>
        <w:pStyle w:val="aff3"/>
        <w:widowControl w:val="0"/>
        <w:numPr>
          <w:ilvl w:val="0"/>
          <w:numId w:val="31"/>
        </w:numPr>
        <w:ind w:left="0" w:firstLine="709"/>
        <w:jc w:val="both"/>
      </w:pPr>
      <w:r w:rsidRPr="00BF5CB9">
        <w:t>при необходимости организовывает проведение государственной историко-культурной экспертизы, в части экспертизы для обоснования принятия решения (согласования);</w:t>
      </w:r>
    </w:p>
    <w:p w14:paraId="5F4CBEBE" w14:textId="1C078E55" w:rsidR="00DD5F39" w:rsidRPr="00BF5CB9" w:rsidRDefault="00DD5F39" w:rsidP="0031567E">
      <w:pPr>
        <w:pStyle w:val="aff3"/>
        <w:widowControl w:val="0"/>
        <w:numPr>
          <w:ilvl w:val="0"/>
          <w:numId w:val="31"/>
        </w:numPr>
        <w:ind w:left="0" w:firstLine="709"/>
        <w:jc w:val="both"/>
      </w:pPr>
      <w:r w:rsidRPr="00BF5CB9">
        <w:t>проводит историко-культурные изыскания в бесснежный период в стадии натурального обследования территории, отводимой под строительство объекта;</w:t>
      </w:r>
    </w:p>
    <w:p w14:paraId="1E3E77E3" w14:textId="21BAD9A4" w:rsidR="00DD5F39" w:rsidRPr="00BF5CB9" w:rsidRDefault="00DD5F39" w:rsidP="0031567E">
      <w:pPr>
        <w:pStyle w:val="aff3"/>
        <w:widowControl w:val="0"/>
        <w:numPr>
          <w:ilvl w:val="0"/>
          <w:numId w:val="31"/>
        </w:numPr>
        <w:ind w:left="0" w:firstLine="709"/>
        <w:jc w:val="both"/>
      </w:pPr>
      <w:r w:rsidRPr="00BF5CB9">
        <w:t>подготавливает материалы общественных слушаний по проектам панировки и межевания территории;</w:t>
      </w:r>
    </w:p>
    <w:p w14:paraId="5D89F26A" w14:textId="2E9F4FF6" w:rsidR="00DD5F39" w:rsidRPr="00BF5CB9" w:rsidRDefault="00DD5F39" w:rsidP="0031567E">
      <w:pPr>
        <w:pStyle w:val="aff3"/>
        <w:widowControl w:val="0"/>
        <w:numPr>
          <w:ilvl w:val="0"/>
          <w:numId w:val="31"/>
        </w:numPr>
        <w:ind w:left="0" w:firstLine="709"/>
        <w:jc w:val="both"/>
      </w:pPr>
      <w:r w:rsidRPr="00BF5CB9">
        <w:t>разрабатывает, согласовывает и утверждает в соответствующих органах власти проект планировки территории, проект межевания территории;</w:t>
      </w:r>
    </w:p>
    <w:p w14:paraId="1025BA22" w14:textId="6EDA3B90" w:rsidR="009807C4" w:rsidRPr="00BF5CB9" w:rsidRDefault="009807C4" w:rsidP="0031567E">
      <w:pPr>
        <w:pStyle w:val="aff3"/>
        <w:widowControl w:val="0"/>
        <w:numPr>
          <w:ilvl w:val="0"/>
          <w:numId w:val="31"/>
        </w:numPr>
        <w:ind w:left="0" w:firstLine="709"/>
        <w:jc w:val="both"/>
      </w:pPr>
      <w:r w:rsidRPr="00BF5CB9">
        <w:t xml:space="preserve"> </w:t>
      </w:r>
      <w:r w:rsidR="00DD5F39" w:rsidRPr="00BF5CB9">
        <w:t xml:space="preserve">при проектировании на земельных участках территорий залегания полезных ископаемых, а также размещения в местах их залегания подземных сооружений, выполняет сбор сведений и подготовку документов, необходимых для получения разрешения на осуществление застройки площадей залегания полезных ископаемых, а также размещения </w:t>
      </w:r>
      <w:r w:rsidRPr="00BF5CB9">
        <w:t>в местах их залегания подземных сооружений.</w:t>
      </w:r>
    </w:p>
    <w:p w14:paraId="1F8343A5" w14:textId="5229191E" w:rsidR="00DD5F39" w:rsidRPr="00BF5CB9" w:rsidRDefault="00DD5F39" w:rsidP="009673F4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BF5CB9"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BF5CB9">
        <w:br/>
        <w:t>ПАО «Россети»,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538B6F5B" w14:textId="5A9EC3B0" w:rsidR="001B06B1" w:rsidRDefault="001B06B1" w:rsidP="001B06B1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Сокращения в задании на проектирование приняты согласно Приложению №2 к ТЗ.</w:t>
      </w:r>
    </w:p>
    <w:p w14:paraId="17C60DB5" w14:textId="085773E2" w:rsidR="0059406D" w:rsidRPr="0059406D" w:rsidRDefault="0059406D" w:rsidP="001B06B1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spacing w:val="-2"/>
        </w:rPr>
      </w:pPr>
      <w:r w:rsidRPr="00BF5CB9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55BCCE20" w14:textId="3D75D1E2" w:rsidR="0059406D" w:rsidRPr="0059406D" w:rsidRDefault="0059406D" w:rsidP="001B06B1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spacing w:val="-2"/>
        </w:rPr>
      </w:pPr>
      <w:r w:rsidRPr="00BF5CB9">
        <w:t>Применяемое при проектировании оборудование должно быть согласовано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</w:t>
      </w:r>
      <w:r>
        <w:t>.</w:t>
      </w:r>
    </w:p>
    <w:p w14:paraId="42832D83" w14:textId="49D85385" w:rsidR="0059406D" w:rsidRPr="006C54F3" w:rsidRDefault="0059406D" w:rsidP="001B06B1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  <w:rPr>
          <w:spacing w:val="-2"/>
        </w:rPr>
      </w:pPr>
      <w:r w:rsidRPr="00BF5CB9">
        <w:t xml:space="preserve"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</w:t>
      </w:r>
      <w:r w:rsidRPr="00BF5CB9">
        <w:lastRenderedPageBreak/>
        <w:t>работе на высоте» (утверждены приказом Министерства труда и социальной защиты РФ от 28 марта 2014г. №155н г. Москва).</w:t>
      </w:r>
    </w:p>
    <w:p w14:paraId="6B613120" w14:textId="77777777" w:rsidR="00A30BC7" w:rsidRPr="00BF5CB9" w:rsidRDefault="00A30BC7" w:rsidP="00A30BC7">
      <w:pPr>
        <w:widowControl w:val="0"/>
        <w:jc w:val="both"/>
      </w:pPr>
    </w:p>
    <w:p w14:paraId="49FFF85C" w14:textId="33EA5570" w:rsidR="00DD5F39" w:rsidRPr="00BF5CB9" w:rsidRDefault="00DD5F39" w:rsidP="005C08D0">
      <w:pPr>
        <w:pStyle w:val="aff3"/>
        <w:widowControl w:val="0"/>
        <w:numPr>
          <w:ilvl w:val="0"/>
          <w:numId w:val="4"/>
        </w:numPr>
        <w:ind w:left="0" w:firstLine="709"/>
        <w:jc w:val="both"/>
        <w:rPr>
          <w:b/>
          <w:bCs/>
        </w:rPr>
      </w:pPr>
      <w:r w:rsidRPr="00BF5CB9">
        <w:rPr>
          <w:b/>
          <w:bCs/>
        </w:rPr>
        <w:t>Выделение этапов строительства.</w:t>
      </w:r>
    </w:p>
    <w:p w14:paraId="57328138" w14:textId="55BCF228" w:rsidR="00DD5F39" w:rsidRPr="00BF5CB9" w:rsidRDefault="00E54688" w:rsidP="00BF5CB9">
      <w:pPr>
        <w:widowControl w:val="0"/>
        <w:ind w:firstLine="709"/>
        <w:jc w:val="both"/>
        <w:rPr>
          <w:rFonts w:eastAsia="Batang"/>
          <w:bCs/>
          <w:i/>
          <w:iCs/>
          <w:u w:val="single"/>
          <w:lang w:eastAsia="ko-KR"/>
        </w:rPr>
      </w:pPr>
      <w:r w:rsidRPr="00BF5CB9">
        <w:rPr>
          <w:rFonts w:eastAsia="Batang"/>
          <w:bCs/>
          <w:iCs/>
          <w:lang w:eastAsia="ko-KR"/>
        </w:rPr>
        <w:t>Очередность этапов строительства, их состав, а также необходимость выделения (дополнительных) этапов строительства определить и обосновать в рамках проектирования</w:t>
      </w:r>
    </w:p>
    <w:p w14:paraId="26E63AF2" w14:textId="77777777" w:rsidR="002245CC" w:rsidRPr="00BF5CB9" w:rsidRDefault="002245CC" w:rsidP="00BF5CB9">
      <w:pPr>
        <w:widowControl w:val="0"/>
        <w:ind w:firstLine="709"/>
        <w:jc w:val="both"/>
        <w:rPr>
          <w:rFonts w:eastAsia="Batang"/>
          <w:bCs/>
          <w:i/>
          <w:iCs/>
          <w:lang w:eastAsia="ko-KR"/>
        </w:rPr>
      </w:pPr>
    </w:p>
    <w:p w14:paraId="11C55D18" w14:textId="69B60CCB" w:rsidR="00E54688" w:rsidRPr="00BF5CB9" w:rsidRDefault="00E54688" w:rsidP="0031567E">
      <w:pPr>
        <w:pStyle w:val="aff3"/>
        <w:widowControl w:val="0"/>
        <w:numPr>
          <w:ilvl w:val="0"/>
          <w:numId w:val="32"/>
        </w:numPr>
        <w:ind w:left="0" w:firstLine="709"/>
        <w:jc w:val="both"/>
        <w:rPr>
          <w:bCs/>
        </w:rPr>
      </w:pPr>
      <w:r w:rsidRPr="00BF5CB9">
        <w:rPr>
          <w:b/>
          <w:bCs/>
        </w:rPr>
        <w:t>Сроки выполнения работ.</w:t>
      </w:r>
    </w:p>
    <w:p w14:paraId="5B912454" w14:textId="7E9C7C87" w:rsidR="00E54688" w:rsidRPr="00BF5CB9" w:rsidRDefault="00E54688" w:rsidP="0031567E">
      <w:pPr>
        <w:pStyle w:val="aff3"/>
        <w:widowControl w:val="0"/>
        <w:numPr>
          <w:ilvl w:val="1"/>
          <w:numId w:val="32"/>
        </w:numPr>
        <w:ind w:left="0" w:firstLine="709"/>
        <w:jc w:val="both"/>
        <w:rPr>
          <w:bCs/>
        </w:rPr>
      </w:pPr>
      <w:r w:rsidRPr="00BF5CB9">
        <w:rPr>
          <w:bCs/>
        </w:rPr>
        <w:t xml:space="preserve"> Срок выполнения работ – в течени</w:t>
      </w:r>
      <w:r w:rsidR="000E5B68">
        <w:rPr>
          <w:bCs/>
        </w:rPr>
        <w:t>е</w:t>
      </w:r>
      <w:r w:rsidRPr="00BF5CB9">
        <w:rPr>
          <w:bCs/>
        </w:rPr>
        <w:t xml:space="preserve"> </w:t>
      </w:r>
      <w:r w:rsidR="004130E8" w:rsidRPr="004130E8">
        <w:t>4</w:t>
      </w:r>
      <w:bookmarkStart w:id="0" w:name="_GoBack"/>
      <w:bookmarkEnd w:id="0"/>
      <w:r w:rsidRPr="00BF5CB9">
        <w:t xml:space="preserve"> месяцев с даты заключения договора.</w:t>
      </w:r>
      <w:r w:rsidRPr="00BF5CB9">
        <w:rPr>
          <w:bCs/>
        </w:rPr>
        <w:t xml:space="preserve"> </w:t>
      </w:r>
    </w:p>
    <w:p w14:paraId="3847CA1C" w14:textId="77777777" w:rsidR="00E54688" w:rsidRPr="00BF5CB9" w:rsidRDefault="00E54688" w:rsidP="0031567E">
      <w:pPr>
        <w:pStyle w:val="aff3"/>
        <w:widowControl w:val="0"/>
        <w:numPr>
          <w:ilvl w:val="1"/>
          <w:numId w:val="32"/>
        </w:numPr>
        <w:ind w:left="0" w:firstLine="709"/>
        <w:jc w:val="both"/>
        <w:rPr>
          <w:b/>
          <w:bCs/>
        </w:rPr>
      </w:pPr>
      <w:r w:rsidRPr="00BF5CB9">
        <w:rPr>
          <w:bCs/>
        </w:rPr>
        <w:t xml:space="preserve"> Сроки предоставления документации в соответствии с этапами раздела 3 настоящего ТЗ определяются </w:t>
      </w:r>
      <w:r w:rsidRPr="00BF5CB9">
        <w:t>графиком выполнения ПИР, являющегося приложением к договору на выполнение ПИР.</w:t>
      </w:r>
    </w:p>
    <w:p w14:paraId="55A91E26" w14:textId="77777777" w:rsidR="00E54688" w:rsidRPr="00BF5CB9" w:rsidRDefault="00E54688" w:rsidP="00BF5CB9">
      <w:pPr>
        <w:pStyle w:val="aff3"/>
        <w:widowControl w:val="0"/>
        <w:ind w:left="0" w:firstLine="709"/>
        <w:jc w:val="both"/>
        <w:rPr>
          <w:b/>
          <w:bCs/>
        </w:rPr>
      </w:pPr>
    </w:p>
    <w:p w14:paraId="1B5BE3C9" w14:textId="0330FBCB" w:rsidR="00DD5F39" w:rsidRPr="00BF5CB9" w:rsidRDefault="00DD5F39" w:rsidP="0031567E">
      <w:pPr>
        <w:pStyle w:val="aff3"/>
        <w:widowControl w:val="0"/>
        <w:numPr>
          <w:ilvl w:val="0"/>
          <w:numId w:val="32"/>
        </w:numPr>
        <w:ind w:left="0" w:firstLine="709"/>
        <w:jc w:val="both"/>
        <w:rPr>
          <w:b/>
          <w:bCs/>
        </w:rPr>
      </w:pPr>
      <w:r w:rsidRPr="00BF5CB9">
        <w:rPr>
          <w:b/>
          <w:bCs/>
        </w:rPr>
        <w:t>Исходные данные для разработки проектной документации.</w:t>
      </w:r>
    </w:p>
    <w:p w14:paraId="2F3E67FE" w14:textId="77777777" w:rsidR="00DD5F39" w:rsidRPr="00BF5CB9" w:rsidRDefault="00DD5F39" w:rsidP="00BF5CB9">
      <w:pPr>
        <w:widowControl w:val="0"/>
        <w:ind w:firstLine="709"/>
        <w:jc w:val="both"/>
      </w:pPr>
      <w:r w:rsidRPr="00BF5CB9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14:paraId="15C6F4CA" w14:textId="77777777" w:rsidR="002245CC" w:rsidRDefault="002245CC" w:rsidP="00DD5F39">
      <w:pPr>
        <w:widowControl w:val="0"/>
        <w:tabs>
          <w:tab w:val="left" w:pos="180"/>
        </w:tabs>
        <w:jc w:val="both"/>
        <w:rPr>
          <w:bCs/>
          <w:sz w:val="26"/>
          <w:szCs w:val="26"/>
        </w:rPr>
      </w:pPr>
    </w:p>
    <w:p w14:paraId="286957B9" w14:textId="77777777" w:rsidR="009673F4" w:rsidRDefault="009673F4" w:rsidP="00DD5F39">
      <w:pPr>
        <w:widowControl w:val="0"/>
        <w:tabs>
          <w:tab w:val="left" w:pos="180"/>
        </w:tabs>
        <w:jc w:val="both"/>
        <w:rPr>
          <w:bCs/>
          <w:sz w:val="26"/>
          <w:szCs w:val="26"/>
        </w:rPr>
      </w:pPr>
    </w:p>
    <w:p w14:paraId="6C57225B" w14:textId="77777777" w:rsidR="009673F4" w:rsidRPr="00605CBF" w:rsidRDefault="009673F4" w:rsidP="00DD5F39">
      <w:pPr>
        <w:widowControl w:val="0"/>
        <w:tabs>
          <w:tab w:val="left" w:pos="180"/>
        </w:tabs>
        <w:jc w:val="both"/>
        <w:rPr>
          <w:bCs/>
          <w:sz w:val="26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2835"/>
        <w:gridCol w:w="2127"/>
      </w:tblGrid>
      <w:tr w:rsidR="002143EB" w:rsidRPr="00CC28B7" w14:paraId="3F006A5D" w14:textId="77777777" w:rsidTr="00982EC7">
        <w:trPr>
          <w:trHeight w:val="73"/>
        </w:trPr>
        <w:tc>
          <w:tcPr>
            <w:tcW w:w="4536" w:type="dxa"/>
            <w:shd w:val="clear" w:color="auto" w:fill="auto"/>
          </w:tcPr>
          <w:p w14:paraId="2ADD4B42" w14:textId="65CDE834" w:rsidR="002143EB" w:rsidRPr="00F26376" w:rsidRDefault="002143EB" w:rsidP="009673F4">
            <w:pPr>
              <w:suppressAutoHyphens/>
            </w:pPr>
            <w:r>
              <w:t xml:space="preserve">Заместитель главного инженера по эксплуатации </w:t>
            </w:r>
          </w:p>
        </w:tc>
        <w:tc>
          <w:tcPr>
            <w:tcW w:w="2835" w:type="dxa"/>
            <w:shd w:val="clear" w:color="auto" w:fill="auto"/>
          </w:tcPr>
          <w:p w14:paraId="069CDE66" w14:textId="77777777" w:rsidR="002143EB" w:rsidRPr="00CC28B7" w:rsidRDefault="002143EB" w:rsidP="002143E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B0CA41B" w14:textId="114361F3" w:rsidR="002143EB" w:rsidRPr="00CC28B7" w:rsidRDefault="009673F4" w:rsidP="002143EB">
            <w:pPr>
              <w:suppressAutoHyphens/>
            </w:pPr>
            <w:r>
              <w:t>Солодов В.Ю.</w:t>
            </w:r>
          </w:p>
        </w:tc>
      </w:tr>
    </w:tbl>
    <w:p w14:paraId="61120A85" w14:textId="77777777" w:rsidR="00E54688" w:rsidRDefault="00E54688" w:rsidP="00E54688"/>
    <w:p w14:paraId="611150B6" w14:textId="77777777" w:rsidR="009673F4" w:rsidRDefault="009673F4" w:rsidP="00E54688"/>
    <w:p w14:paraId="7052411D" w14:textId="77777777" w:rsidR="009673F4" w:rsidRDefault="009673F4" w:rsidP="00E54688"/>
    <w:p w14:paraId="0C2A7878" w14:textId="77777777" w:rsidR="00E54688" w:rsidRDefault="00E54688" w:rsidP="00E54688">
      <w:r>
        <w:t>Согласовано в части сроков выполнения работ:</w:t>
      </w:r>
    </w:p>
    <w:p w14:paraId="545C5980" w14:textId="77777777" w:rsidR="00E54688" w:rsidRDefault="00E54688" w:rsidP="00E54688"/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2835"/>
        <w:gridCol w:w="2127"/>
      </w:tblGrid>
      <w:tr w:rsidR="002143EB" w:rsidRPr="00502B8F" w14:paraId="1A14670A" w14:textId="77777777" w:rsidTr="002441F7">
        <w:tc>
          <w:tcPr>
            <w:tcW w:w="4536" w:type="dxa"/>
            <w:shd w:val="clear" w:color="auto" w:fill="auto"/>
          </w:tcPr>
          <w:p w14:paraId="75E26F65" w14:textId="698BCE46" w:rsidR="002143EB" w:rsidRPr="00502B8F" w:rsidRDefault="002143EB" w:rsidP="009673F4">
            <w:pPr>
              <w:pStyle w:val="af0"/>
              <w:suppressAutoHyphens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Заместитель директора по </w:t>
            </w:r>
            <w:r w:rsidR="009673F4">
              <w:rPr>
                <w:szCs w:val="24"/>
              </w:rPr>
              <w:t>инвестиционной деятельности</w:t>
            </w:r>
          </w:p>
        </w:tc>
        <w:tc>
          <w:tcPr>
            <w:tcW w:w="2835" w:type="dxa"/>
            <w:shd w:val="clear" w:color="auto" w:fill="auto"/>
          </w:tcPr>
          <w:p w14:paraId="0AD8651D" w14:textId="77777777" w:rsidR="002143EB" w:rsidRPr="00502B8F" w:rsidRDefault="002143EB" w:rsidP="002143EB">
            <w:pPr>
              <w:suppressAutoHyphens/>
              <w:jc w:val="both"/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AABC0E9" w14:textId="036204F8" w:rsidR="002143EB" w:rsidRPr="00502B8F" w:rsidRDefault="002143EB" w:rsidP="002143EB">
            <w:pPr>
              <w:suppressAutoHyphens/>
            </w:pPr>
            <w:r>
              <w:t>Бугров А.В.</w:t>
            </w:r>
          </w:p>
        </w:tc>
      </w:tr>
    </w:tbl>
    <w:p w14:paraId="6F0D86CC" w14:textId="37408624" w:rsidR="00E54688" w:rsidRDefault="00E54688" w:rsidP="00E54688">
      <w:pPr>
        <w:pStyle w:val="ac"/>
        <w:spacing w:after="0"/>
        <w:rPr>
          <w:bCs/>
          <w:sz w:val="22"/>
          <w:szCs w:val="22"/>
        </w:rPr>
      </w:pPr>
    </w:p>
    <w:p w14:paraId="4A4E0D73" w14:textId="2F66C5A0" w:rsidR="00E54688" w:rsidRDefault="00E54688" w:rsidP="00E54688">
      <w:pPr>
        <w:pStyle w:val="ac"/>
        <w:spacing w:after="0"/>
        <w:rPr>
          <w:bCs/>
          <w:sz w:val="22"/>
          <w:szCs w:val="22"/>
        </w:rPr>
      </w:pPr>
    </w:p>
    <w:p w14:paraId="337531B1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32001A1C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48F67099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078CF55E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45ADCD19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37A20988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5E546AE4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6795876A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6E78DE7F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2DFCAB0B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513A970B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4FC156DD" w14:textId="77777777" w:rsidR="009673F4" w:rsidRDefault="009673F4" w:rsidP="00E54688">
      <w:pPr>
        <w:pStyle w:val="ac"/>
        <w:spacing w:after="0"/>
        <w:rPr>
          <w:bCs/>
          <w:sz w:val="22"/>
          <w:szCs w:val="22"/>
        </w:rPr>
      </w:pPr>
    </w:p>
    <w:p w14:paraId="14B86498" w14:textId="77777777" w:rsidR="00E54688" w:rsidRDefault="00E54688" w:rsidP="00E54688">
      <w:pPr>
        <w:pStyle w:val="ac"/>
        <w:spacing w:after="0"/>
        <w:rPr>
          <w:bCs/>
          <w:sz w:val="22"/>
          <w:szCs w:val="22"/>
        </w:rPr>
      </w:pPr>
    </w:p>
    <w:p w14:paraId="064EDD6F" w14:textId="6E73E462" w:rsidR="00E54688" w:rsidRPr="00DE32E2" w:rsidRDefault="00E54688" w:rsidP="00E54688">
      <w:pPr>
        <w:pStyle w:val="ac"/>
        <w:spacing w:after="0"/>
        <w:rPr>
          <w:sz w:val="22"/>
          <w:szCs w:val="22"/>
        </w:rPr>
      </w:pPr>
      <w:r w:rsidRPr="00DE32E2">
        <w:rPr>
          <w:bCs/>
          <w:sz w:val="22"/>
          <w:szCs w:val="22"/>
        </w:rPr>
        <w:t xml:space="preserve">Исполнитель: </w:t>
      </w:r>
      <w:r>
        <w:rPr>
          <w:bCs/>
          <w:sz w:val="22"/>
          <w:szCs w:val="22"/>
        </w:rPr>
        <w:t>Коршунов А.А., 336-365</w:t>
      </w:r>
      <w:r w:rsidRPr="00DE32E2" w:rsidDel="00DE71E8">
        <w:rPr>
          <w:bCs/>
          <w:sz w:val="22"/>
          <w:szCs w:val="22"/>
        </w:rPr>
        <w:t xml:space="preserve"> </w:t>
      </w:r>
    </w:p>
    <w:sectPr w:rsidR="00E54688" w:rsidRPr="00DE32E2" w:rsidSect="00FD0BC0">
      <w:headerReference w:type="default" r:id="rId37"/>
      <w:footerReference w:type="even" r:id="rId38"/>
      <w:pgSz w:w="11906" w:h="16838"/>
      <w:pgMar w:top="992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0133F" w14:textId="77777777" w:rsidR="00E71B1C" w:rsidRDefault="00E71B1C">
      <w:r>
        <w:separator/>
      </w:r>
    </w:p>
  </w:endnote>
  <w:endnote w:type="continuationSeparator" w:id="0">
    <w:p w14:paraId="30492307" w14:textId="77777777" w:rsidR="00E71B1C" w:rsidRDefault="00E71B1C">
      <w:r>
        <w:continuationSeparator/>
      </w:r>
    </w:p>
  </w:endnote>
  <w:endnote w:type="continuationNotice" w:id="1">
    <w:p w14:paraId="0458ECBC" w14:textId="77777777" w:rsidR="00E71B1C" w:rsidRDefault="00E71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P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DA497" w14:textId="77777777" w:rsidR="00EA2481" w:rsidRDefault="00EA2481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6FC0125D" w14:textId="77777777" w:rsidR="00EA2481" w:rsidRDefault="00EA2481" w:rsidP="00284C99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0704F" w14:textId="77777777" w:rsidR="00E71B1C" w:rsidRDefault="00E71B1C">
      <w:r>
        <w:separator/>
      </w:r>
    </w:p>
  </w:footnote>
  <w:footnote w:type="continuationSeparator" w:id="0">
    <w:p w14:paraId="205FE045" w14:textId="77777777" w:rsidR="00E71B1C" w:rsidRDefault="00E71B1C">
      <w:r>
        <w:continuationSeparator/>
      </w:r>
    </w:p>
  </w:footnote>
  <w:footnote w:type="continuationNotice" w:id="1">
    <w:p w14:paraId="315B4B67" w14:textId="77777777" w:rsidR="00E71B1C" w:rsidRDefault="00E71B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4268676"/>
      <w:docPartObj>
        <w:docPartGallery w:val="Page Numbers (Top of Page)"/>
        <w:docPartUnique/>
      </w:docPartObj>
    </w:sdtPr>
    <w:sdtEndPr/>
    <w:sdtContent>
      <w:p w14:paraId="1FCD1E8E" w14:textId="4E096FE2" w:rsidR="00FD0BC0" w:rsidRDefault="00FD0BC0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0E8">
          <w:rPr>
            <w:noProof/>
          </w:rPr>
          <w:t>22</w:t>
        </w:r>
        <w:r>
          <w:fldChar w:fldCharType="end"/>
        </w:r>
      </w:p>
    </w:sdtContent>
  </w:sdt>
  <w:p w14:paraId="16A9897C" w14:textId="77777777" w:rsidR="00FD0BC0" w:rsidRDefault="00FD0BC0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A"/>
    <w:multiLevelType w:val="multilevel"/>
    <w:tmpl w:val="567E73D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232629A"/>
    <w:multiLevelType w:val="hybridMultilevel"/>
    <w:tmpl w:val="F1667740"/>
    <w:lvl w:ilvl="0" w:tplc="E98E8E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F52E1F"/>
    <w:multiLevelType w:val="multilevel"/>
    <w:tmpl w:val="29E0D18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A2D0DCE"/>
    <w:multiLevelType w:val="hybridMultilevel"/>
    <w:tmpl w:val="85A0EB30"/>
    <w:lvl w:ilvl="0" w:tplc="E98E8E5A">
      <w:start w:val="1"/>
      <w:numFmt w:val="bullet"/>
      <w:lvlText w:val=""/>
      <w:lvlJc w:val="left"/>
      <w:pPr>
        <w:ind w:left="1608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32A5B2C"/>
    <w:multiLevelType w:val="hybridMultilevel"/>
    <w:tmpl w:val="C6C87742"/>
    <w:lvl w:ilvl="0" w:tplc="255231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8249B"/>
    <w:multiLevelType w:val="hybridMultilevel"/>
    <w:tmpl w:val="EE3892E0"/>
    <w:lvl w:ilvl="0" w:tplc="E98E8E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7C01E2"/>
    <w:multiLevelType w:val="hybridMultilevel"/>
    <w:tmpl w:val="EEE2FA4C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CB59A4"/>
    <w:multiLevelType w:val="hybridMultilevel"/>
    <w:tmpl w:val="72D86D0C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8E8E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32F20"/>
    <w:multiLevelType w:val="hybridMultilevel"/>
    <w:tmpl w:val="2A72DE98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5F6A76"/>
    <w:multiLevelType w:val="hybridMultilevel"/>
    <w:tmpl w:val="02860F5C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78D2BEB"/>
    <w:multiLevelType w:val="hybridMultilevel"/>
    <w:tmpl w:val="34F61E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82558"/>
    <w:multiLevelType w:val="multilevel"/>
    <w:tmpl w:val="4294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195B5F22"/>
    <w:multiLevelType w:val="hybridMultilevel"/>
    <w:tmpl w:val="F234711E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B47261C"/>
    <w:multiLevelType w:val="hybridMultilevel"/>
    <w:tmpl w:val="6082CD72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D446007"/>
    <w:multiLevelType w:val="hybridMultilevel"/>
    <w:tmpl w:val="54FA8308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9" w15:restartNumberingAfterBreak="0">
    <w:nsid w:val="21305557"/>
    <w:multiLevelType w:val="multilevel"/>
    <w:tmpl w:val="7FCC172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23D31886"/>
    <w:multiLevelType w:val="hybridMultilevel"/>
    <w:tmpl w:val="F51AA056"/>
    <w:lvl w:ilvl="0" w:tplc="0419000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FD09F8"/>
    <w:multiLevelType w:val="multilevel"/>
    <w:tmpl w:val="63646F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3761F"/>
    <w:multiLevelType w:val="hybridMultilevel"/>
    <w:tmpl w:val="96723204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70614B6"/>
    <w:multiLevelType w:val="hybridMultilevel"/>
    <w:tmpl w:val="86340B50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A26354"/>
    <w:multiLevelType w:val="hybridMultilevel"/>
    <w:tmpl w:val="CD6C3F1E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020E9D"/>
    <w:multiLevelType w:val="hybridMultilevel"/>
    <w:tmpl w:val="9D7871AE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8E8E5A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 w15:restartNumberingAfterBreak="0">
    <w:nsid w:val="3E586E9C"/>
    <w:multiLevelType w:val="multilevel"/>
    <w:tmpl w:val="66068B02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30" w15:restartNumberingAfterBreak="0">
    <w:nsid w:val="42352FE1"/>
    <w:multiLevelType w:val="hybridMultilevel"/>
    <w:tmpl w:val="19201E6A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4B6550"/>
    <w:multiLevelType w:val="hybridMultilevel"/>
    <w:tmpl w:val="B4D4B3F6"/>
    <w:lvl w:ilvl="0" w:tplc="D1264D6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98" w:hanging="360"/>
      </w:pPr>
    </w:lvl>
    <w:lvl w:ilvl="2" w:tplc="0419001B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2" w15:restartNumberingAfterBreak="0">
    <w:nsid w:val="43EB4D14"/>
    <w:multiLevelType w:val="multilevel"/>
    <w:tmpl w:val="DECCE6B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7331B9"/>
    <w:multiLevelType w:val="hybridMultilevel"/>
    <w:tmpl w:val="74C2B19E"/>
    <w:lvl w:ilvl="0" w:tplc="FEE08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7D4BE7"/>
    <w:multiLevelType w:val="hybridMultilevel"/>
    <w:tmpl w:val="3B78D7B2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015D1C"/>
    <w:multiLevelType w:val="hybridMultilevel"/>
    <w:tmpl w:val="AC7825F2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8538BB"/>
    <w:multiLevelType w:val="hybridMultilevel"/>
    <w:tmpl w:val="34E6ABCC"/>
    <w:lvl w:ilvl="0" w:tplc="E98E8E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515F5F69"/>
    <w:multiLevelType w:val="hybridMultilevel"/>
    <w:tmpl w:val="74849094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0" w15:restartNumberingAfterBreak="0">
    <w:nsid w:val="54BB43FB"/>
    <w:multiLevelType w:val="hybridMultilevel"/>
    <w:tmpl w:val="513CE99E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5A605FD5"/>
    <w:multiLevelType w:val="multilevel"/>
    <w:tmpl w:val="4294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51815BA"/>
    <w:multiLevelType w:val="hybridMultilevel"/>
    <w:tmpl w:val="5D7E18BA"/>
    <w:lvl w:ilvl="0" w:tplc="E98E8E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26"/>
  </w:num>
  <w:num w:numId="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43"/>
  </w:num>
  <w:num w:numId="5">
    <w:abstractNumId w:val="3"/>
  </w:num>
  <w:num w:numId="6">
    <w:abstractNumId w:val="44"/>
  </w:num>
  <w:num w:numId="7">
    <w:abstractNumId w:val="42"/>
  </w:num>
  <w:num w:numId="8">
    <w:abstractNumId w:val="28"/>
  </w:num>
  <w:num w:numId="9">
    <w:abstractNumId w:val="6"/>
  </w:num>
  <w:num w:numId="10">
    <w:abstractNumId w:val="0"/>
  </w:num>
  <w:num w:numId="11">
    <w:abstractNumId w:val="18"/>
  </w:num>
  <w:num w:numId="12">
    <w:abstractNumId w:val="39"/>
  </w:num>
  <w:num w:numId="13">
    <w:abstractNumId w:val="22"/>
  </w:num>
  <w:num w:numId="14">
    <w:abstractNumId w:val="41"/>
  </w:num>
  <w:num w:numId="15">
    <w:abstractNumId w:val="9"/>
  </w:num>
  <w:num w:numId="16">
    <w:abstractNumId w:val="31"/>
  </w:num>
  <w:num w:numId="17">
    <w:abstractNumId w:val="40"/>
  </w:num>
  <w:num w:numId="18">
    <w:abstractNumId w:val="30"/>
  </w:num>
  <w:num w:numId="19">
    <w:abstractNumId w:val="35"/>
  </w:num>
  <w:num w:numId="20">
    <w:abstractNumId w:val="5"/>
  </w:num>
  <w:num w:numId="21">
    <w:abstractNumId w:val="27"/>
  </w:num>
  <w:num w:numId="22">
    <w:abstractNumId w:val="12"/>
  </w:num>
  <w:num w:numId="23">
    <w:abstractNumId w:val="10"/>
  </w:num>
  <w:num w:numId="24">
    <w:abstractNumId w:val="38"/>
  </w:num>
  <w:num w:numId="25">
    <w:abstractNumId w:val="23"/>
  </w:num>
  <w:num w:numId="26">
    <w:abstractNumId w:val="36"/>
  </w:num>
  <w:num w:numId="27">
    <w:abstractNumId w:val="15"/>
  </w:num>
  <w:num w:numId="28">
    <w:abstractNumId w:val="16"/>
  </w:num>
  <w:num w:numId="29">
    <w:abstractNumId w:val="46"/>
  </w:num>
  <w:num w:numId="30">
    <w:abstractNumId w:val="8"/>
  </w:num>
  <w:num w:numId="31">
    <w:abstractNumId w:val="2"/>
  </w:num>
  <w:num w:numId="32">
    <w:abstractNumId w:val="32"/>
  </w:num>
  <w:num w:numId="33">
    <w:abstractNumId w:val="11"/>
  </w:num>
  <w:num w:numId="34">
    <w:abstractNumId w:val="17"/>
  </w:num>
  <w:num w:numId="35">
    <w:abstractNumId w:val="20"/>
  </w:num>
  <w:num w:numId="36">
    <w:abstractNumId w:val="24"/>
  </w:num>
  <w:num w:numId="37">
    <w:abstractNumId w:val="25"/>
  </w:num>
  <w:num w:numId="38">
    <w:abstractNumId w:val="33"/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34"/>
  </w:num>
  <w:num w:numId="42">
    <w:abstractNumId w:val="1"/>
  </w:num>
  <w:num w:numId="43">
    <w:abstractNumId w:val="7"/>
  </w:num>
  <w:num w:numId="44">
    <w:abstractNumId w:val="48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</w:num>
  <w:num w:numId="46">
    <w:abstractNumId w:val="21"/>
  </w:num>
  <w:num w:numId="47">
    <w:abstractNumId w:val="4"/>
  </w:num>
  <w:num w:numId="48">
    <w:abstractNumId w:val="29"/>
  </w:num>
  <w:num w:numId="49">
    <w:abstractNumId w:val="13"/>
  </w:num>
  <w:num w:numId="50">
    <w:abstractNumId w:val="1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331B"/>
    <w:rsid w:val="000037BA"/>
    <w:rsid w:val="000038D7"/>
    <w:rsid w:val="00004B6F"/>
    <w:rsid w:val="00005383"/>
    <w:rsid w:val="00005686"/>
    <w:rsid w:val="000057B5"/>
    <w:rsid w:val="0000720D"/>
    <w:rsid w:val="00007F89"/>
    <w:rsid w:val="00010C84"/>
    <w:rsid w:val="0001329A"/>
    <w:rsid w:val="0001508D"/>
    <w:rsid w:val="00016A80"/>
    <w:rsid w:val="00016B34"/>
    <w:rsid w:val="000204EB"/>
    <w:rsid w:val="00021073"/>
    <w:rsid w:val="00022735"/>
    <w:rsid w:val="00022D23"/>
    <w:rsid w:val="0002356A"/>
    <w:rsid w:val="00024057"/>
    <w:rsid w:val="00024060"/>
    <w:rsid w:val="000240C3"/>
    <w:rsid w:val="00024647"/>
    <w:rsid w:val="000257F2"/>
    <w:rsid w:val="000260A3"/>
    <w:rsid w:val="000273F0"/>
    <w:rsid w:val="00027AAE"/>
    <w:rsid w:val="00027AC4"/>
    <w:rsid w:val="00030A61"/>
    <w:rsid w:val="0003147E"/>
    <w:rsid w:val="00033608"/>
    <w:rsid w:val="00034027"/>
    <w:rsid w:val="0003482D"/>
    <w:rsid w:val="00035A51"/>
    <w:rsid w:val="000371EA"/>
    <w:rsid w:val="00040817"/>
    <w:rsid w:val="00040ECA"/>
    <w:rsid w:val="00041B19"/>
    <w:rsid w:val="000427FB"/>
    <w:rsid w:val="00043E89"/>
    <w:rsid w:val="000464FB"/>
    <w:rsid w:val="00046BBC"/>
    <w:rsid w:val="00047839"/>
    <w:rsid w:val="00047C29"/>
    <w:rsid w:val="00053B17"/>
    <w:rsid w:val="00054057"/>
    <w:rsid w:val="00054C98"/>
    <w:rsid w:val="000560B1"/>
    <w:rsid w:val="0005617F"/>
    <w:rsid w:val="000625BA"/>
    <w:rsid w:val="00062B7A"/>
    <w:rsid w:val="0006304E"/>
    <w:rsid w:val="0006362F"/>
    <w:rsid w:val="00063D73"/>
    <w:rsid w:val="00065CAB"/>
    <w:rsid w:val="00065E6C"/>
    <w:rsid w:val="00065FC5"/>
    <w:rsid w:val="0006723B"/>
    <w:rsid w:val="00067BA8"/>
    <w:rsid w:val="00070878"/>
    <w:rsid w:val="00070F05"/>
    <w:rsid w:val="00071093"/>
    <w:rsid w:val="0007241C"/>
    <w:rsid w:val="000724C2"/>
    <w:rsid w:val="00072FB8"/>
    <w:rsid w:val="0007421B"/>
    <w:rsid w:val="00074459"/>
    <w:rsid w:val="00074675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F70"/>
    <w:rsid w:val="00083033"/>
    <w:rsid w:val="000843CD"/>
    <w:rsid w:val="00084714"/>
    <w:rsid w:val="00085F0F"/>
    <w:rsid w:val="00086E38"/>
    <w:rsid w:val="00087121"/>
    <w:rsid w:val="0009097D"/>
    <w:rsid w:val="00091F75"/>
    <w:rsid w:val="00092AEF"/>
    <w:rsid w:val="00094686"/>
    <w:rsid w:val="000956A1"/>
    <w:rsid w:val="00095F2C"/>
    <w:rsid w:val="0009611B"/>
    <w:rsid w:val="00096582"/>
    <w:rsid w:val="00096702"/>
    <w:rsid w:val="00097116"/>
    <w:rsid w:val="00097311"/>
    <w:rsid w:val="000A0188"/>
    <w:rsid w:val="000A0DEA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10D9"/>
    <w:rsid w:val="000B13BD"/>
    <w:rsid w:val="000B2242"/>
    <w:rsid w:val="000B3D36"/>
    <w:rsid w:val="000B4488"/>
    <w:rsid w:val="000B47FA"/>
    <w:rsid w:val="000B4A31"/>
    <w:rsid w:val="000B664B"/>
    <w:rsid w:val="000B6F1A"/>
    <w:rsid w:val="000B7E3F"/>
    <w:rsid w:val="000C2F45"/>
    <w:rsid w:val="000C4FC8"/>
    <w:rsid w:val="000C542A"/>
    <w:rsid w:val="000C5788"/>
    <w:rsid w:val="000C5CF4"/>
    <w:rsid w:val="000C6836"/>
    <w:rsid w:val="000C7600"/>
    <w:rsid w:val="000D2387"/>
    <w:rsid w:val="000D378C"/>
    <w:rsid w:val="000D3F73"/>
    <w:rsid w:val="000D4A12"/>
    <w:rsid w:val="000D6156"/>
    <w:rsid w:val="000D67FF"/>
    <w:rsid w:val="000E1918"/>
    <w:rsid w:val="000E1C5B"/>
    <w:rsid w:val="000E2055"/>
    <w:rsid w:val="000E20F6"/>
    <w:rsid w:val="000E24B9"/>
    <w:rsid w:val="000E26D5"/>
    <w:rsid w:val="000E2B69"/>
    <w:rsid w:val="000E5B68"/>
    <w:rsid w:val="000E5DDD"/>
    <w:rsid w:val="000E64F9"/>
    <w:rsid w:val="000E65EA"/>
    <w:rsid w:val="000E729B"/>
    <w:rsid w:val="000E7CF5"/>
    <w:rsid w:val="000E7FC3"/>
    <w:rsid w:val="000F13A6"/>
    <w:rsid w:val="000F1430"/>
    <w:rsid w:val="000F1575"/>
    <w:rsid w:val="000F1804"/>
    <w:rsid w:val="000F20E7"/>
    <w:rsid w:val="000F34D0"/>
    <w:rsid w:val="000F37AD"/>
    <w:rsid w:val="000F38C2"/>
    <w:rsid w:val="000F3B14"/>
    <w:rsid w:val="000F3BBD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2131"/>
    <w:rsid w:val="00102523"/>
    <w:rsid w:val="00102B1B"/>
    <w:rsid w:val="0010381F"/>
    <w:rsid w:val="001038F8"/>
    <w:rsid w:val="0010463B"/>
    <w:rsid w:val="00106C81"/>
    <w:rsid w:val="001077B9"/>
    <w:rsid w:val="0010789A"/>
    <w:rsid w:val="0010799D"/>
    <w:rsid w:val="00107AC3"/>
    <w:rsid w:val="00107CD6"/>
    <w:rsid w:val="00110D70"/>
    <w:rsid w:val="00112DF7"/>
    <w:rsid w:val="001137F5"/>
    <w:rsid w:val="0011442A"/>
    <w:rsid w:val="0011471B"/>
    <w:rsid w:val="00114AEB"/>
    <w:rsid w:val="00114C1F"/>
    <w:rsid w:val="00116226"/>
    <w:rsid w:val="00117204"/>
    <w:rsid w:val="00117D95"/>
    <w:rsid w:val="00120E9E"/>
    <w:rsid w:val="00121FE8"/>
    <w:rsid w:val="0012215A"/>
    <w:rsid w:val="00126677"/>
    <w:rsid w:val="00126A9F"/>
    <w:rsid w:val="0012739C"/>
    <w:rsid w:val="001302D2"/>
    <w:rsid w:val="00130433"/>
    <w:rsid w:val="00131FC2"/>
    <w:rsid w:val="00132C10"/>
    <w:rsid w:val="00134009"/>
    <w:rsid w:val="00134C46"/>
    <w:rsid w:val="00134F41"/>
    <w:rsid w:val="0013528C"/>
    <w:rsid w:val="001352BD"/>
    <w:rsid w:val="00136B56"/>
    <w:rsid w:val="00137500"/>
    <w:rsid w:val="0013762D"/>
    <w:rsid w:val="001405FC"/>
    <w:rsid w:val="0014086E"/>
    <w:rsid w:val="00140C2C"/>
    <w:rsid w:val="00140C32"/>
    <w:rsid w:val="00141768"/>
    <w:rsid w:val="00141D20"/>
    <w:rsid w:val="001425CC"/>
    <w:rsid w:val="001427F5"/>
    <w:rsid w:val="00143AAE"/>
    <w:rsid w:val="0014409A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EA"/>
    <w:rsid w:val="00160379"/>
    <w:rsid w:val="00160EA3"/>
    <w:rsid w:val="00160EEA"/>
    <w:rsid w:val="00162855"/>
    <w:rsid w:val="00163193"/>
    <w:rsid w:val="001644AD"/>
    <w:rsid w:val="00164825"/>
    <w:rsid w:val="00167B2A"/>
    <w:rsid w:val="00170B80"/>
    <w:rsid w:val="00171D7E"/>
    <w:rsid w:val="001720BC"/>
    <w:rsid w:val="0017230E"/>
    <w:rsid w:val="00173B2B"/>
    <w:rsid w:val="00174ABE"/>
    <w:rsid w:val="00175523"/>
    <w:rsid w:val="00175959"/>
    <w:rsid w:val="00175C2A"/>
    <w:rsid w:val="001762D0"/>
    <w:rsid w:val="00177109"/>
    <w:rsid w:val="001774C2"/>
    <w:rsid w:val="00180254"/>
    <w:rsid w:val="00181004"/>
    <w:rsid w:val="0018172A"/>
    <w:rsid w:val="001822BD"/>
    <w:rsid w:val="0018250F"/>
    <w:rsid w:val="001831C6"/>
    <w:rsid w:val="00183528"/>
    <w:rsid w:val="00183BDD"/>
    <w:rsid w:val="00184CD5"/>
    <w:rsid w:val="00186277"/>
    <w:rsid w:val="0018651A"/>
    <w:rsid w:val="00186D05"/>
    <w:rsid w:val="00187177"/>
    <w:rsid w:val="001877AF"/>
    <w:rsid w:val="00187E8C"/>
    <w:rsid w:val="0019032C"/>
    <w:rsid w:val="00190B10"/>
    <w:rsid w:val="00190E02"/>
    <w:rsid w:val="00191857"/>
    <w:rsid w:val="00191D80"/>
    <w:rsid w:val="00191EF0"/>
    <w:rsid w:val="00192546"/>
    <w:rsid w:val="00194778"/>
    <w:rsid w:val="00194A45"/>
    <w:rsid w:val="00194BD9"/>
    <w:rsid w:val="001957E1"/>
    <w:rsid w:val="001963B1"/>
    <w:rsid w:val="001A05CF"/>
    <w:rsid w:val="001A1E87"/>
    <w:rsid w:val="001A3919"/>
    <w:rsid w:val="001A3BF9"/>
    <w:rsid w:val="001A4058"/>
    <w:rsid w:val="001A603A"/>
    <w:rsid w:val="001A70E7"/>
    <w:rsid w:val="001A7464"/>
    <w:rsid w:val="001A7BD7"/>
    <w:rsid w:val="001B0025"/>
    <w:rsid w:val="001B01A8"/>
    <w:rsid w:val="001B02D1"/>
    <w:rsid w:val="001B0536"/>
    <w:rsid w:val="001B06B1"/>
    <w:rsid w:val="001B2272"/>
    <w:rsid w:val="001B35C5"/>
    <w:rsid w:val="001B3C67"/>
    <w:rsid w:val="001B417C"/>
    <w:rsid w:val="001B6C62"/>
    <w:rsid w:val="001B6E1B"/>
    <w:rsid w:val="001B79A9"/>
    <w:rsid w:val="001C0222"/>
    <w:rsid w:val="001C147F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59A9"/>
    <w:rsid w:val="001C65A2"/>
    <w:rsid w:val="001D1902"/>
    <w:rsid w:val="001D1DB2"/>
    <w:rsid w:val="001D1F97"/>
    <w:rsid w:val="001D36DC"/>
    <w:rsid w:val="001D3B7D"/>
    <w:rsid w:val="001D4B0E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641"/>
    <w:rsid w:val="001E5844"/>
    <w:rsid w:val="001E591A"/>
    <w:rsid w:val="001E5E1D"/>
    <w:rsid w:val="001E600E"/>
    <w:rsid w:val="001E6379"/>
    <w:rsid w:val="001F0B60"/>
    <w:rsid w:val="001F1264"/>
    <w:rsid w:val="001F1507"/>
    <w:rsid w:val="001F174C"/>
    <w:rsid w:val="001F2B4E"/>
    <w:rsid w:val="001F3546"/>
    <w:rsid w:val="001F3A1C"/>
    <w:rsid w:val="001F3F76"/>
    <w:rsid w:val="001F53D6"/>
    <w:rsid w:val="001F5A6B"/>
    <w:rsid w:val="001F5ECB"/>
    <w:rsid w:val="001F61EB"/>
    <w:rsid w:val="001F63EA"/>
    <w:rsid w:val="001F728C"/>
    <w:rsid w:val="001F7474"/>
    <w:rsid w:val="00203C54"/>
    <w:rsid w:val="0020458D"/>
    <w:rsid w:val="00204751"/>
    <w:rsid w:val="00204B37"/>
    <w:rsid w:val="00204DA5"/>
    <w:rsid w:val="00205DEC"/>
    <w:rsid w:val="00206053"/>
    <w:rsid w:val="00206A57"/>
    <w:rsid w:val="002072D1"/>
    <w:rsid w:val="00207731"/>
    <w:rsid w:val="0021003B"/>
    <w:rsid w:val="00210501"/>
    <w:rsid w:val="0021074A"/>
    <w:rsid w:val="00210BAF"/>
    <w:rsid w:val="00210E1A"/>
    <w:rsid w:val="002113D2"/>
    <w:rsid w:val="00211AF8"/>
    <w:rsid w:val="00212398"/>
    <w:rsid w:val="00213C2B"/>
    <w:rsid w:val="00213D05"/>
    <w:rsid w:val="002143EB"/>
    <w:rsid w:val="00216A91"/>
    <w:rsid w:val="002172B7"/>
    <w:rsid w:val="00217F36"/>
    <w:rsid w:val="00220F3E"/>
    <w:rsid w:val="00223082"/>
    <w:rsid w:val="002230A2"/>
    <w:rsid w:val="002245CC"/>
    <w:rsid w:val="0022478F"/>
    <w:rsid w:val="0022564E"/>
    <w:rsid w:val="0022589D"/>
    <w:rsid w:val="002263B7"/>
    <w:rsid w:val="0022649B"/>
    <w:rsid w:val="00226597"/>
    <w:rsid w:val="00226F83"/>
    <w:rsid w:val="002275F8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40382"/>
    <w:rsid w:val="00240C7E"/>
    <w:rsid w:val="002415B1"/>
    <w:rsid w:val="00241F00"/>
    <w:rsid w:val="00242AAB"/>
    <w:rsid w:val="00242E7C"/>
    <w:rsid w:val="00243C44"/>
    <w:rsid w:val="002441F7"/>
    <w:rsid w:val="00244FE1"/>
    <w:rsid w:val="002453EA"/>
    <w:rsid w:val="00246A15"/>
    <w:rsid w:val="0025212A"/>
    <w:rsid w:val="002541D9"/>
    <w:rsid w:val="0025471E"/>
    <w:rsid w:val="002547E5"/>
    <w:rsid w:val="00257CE7"/>
    <w:rsid w:val="002616B9"/>
    <w:rsid w:val="002617B5"/>
    <w:rsid w:val="0026191A"/>
    <w:rsid w:val="0026241F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2B7A"/>
    <w:rsid w:val="00273382"/>
    <w:rsid w:val="00273ED2"/>
    <w:rsid w:val="0027471D"/>
    <w:rsid w:val="00274F2D"/>
    <w:rsid w:val="00275480"/>
    <w:rsid w:val="00275A56"/>
    <w:rsid w:val="00276264"/>
    <w:rsid w:val="0027723D"/>
    <w:rsid w:val="00277929"/>
    <w:rsid w:val="00281099"/>
    <w:rsid w:val="002815EA"/>
    <w:rsid w:val="00282843"/>
    <w:rsid w:val="00282DE5"/>
    <w:rsid w:val="00284803"/>
    <w:rsid w:val="00284C99"/>
    <w:rsid w:val="00285886"/>
    <w:rsid w:val="00286219"/>
    <w:rsid w:val="00286BDB"/>
    <w:rsid w:val="00286F05"/>
    <w:rsid w:val="00291BAF"/>
    <w:rsid w:val="00291E5E"/>
    <w:rsid w:val="00291F6F"/>
    <w:rsid w:val="002940E4"/>
    <w:rsid w:val="00296AC4"/>
    <w:rsid w:val="00296CFC"/>
    <w:rsid w:val="00297280"/>
    <w:rsid w:val="002A1F56"/>
    <w:rsid w:val="002A2144"/>
    <w:rsid w:val="002A3C64"/>
    <w:rsid w:val="002A42D5"/>
    <w:rsid w:val="002A4466"/>
    <w:rsid w:val="002A476D"/>
    <w:rsid w:val="002A5454"/>
    <w:rsid w:val="002A5E9B"/>
    <w:rsid w:val="002A6060"/>
    <w:rsid w:val="002A67DC"/>
    <w:rsid w:val="002A6A59"/>
    <w:rsid w:val="002A6B20"/>
    <w:rsid w:val="002A7F28"/>
    <w:rsid w:val="002B0C2D"/>
    <w:rsid w:val="002B1CF3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5AC3"/>
    <w:rsid w:val="002B6FF7"/>
    <w:rsid w:val="002B7874"/>
    <w:rsid w:val="002C1104"/>
    <w:rsid w:val="002C1380"/>
    <w:rsid w:val="002C19E3"/>
    <w:rsid w:val="002C1B6C"/>
    <w:rsid w:val="002C1BB6"/>
    <w:rsid w:val="002C2CC1"/>
    <w:rsid w:val="002C2F8E"/>
    <w:rsid w:val="002C42FC"/>
    <w:rsid w:val="002C4547"/>
    <w:rsid w:val="002C5354"/>
    <w:rsid w:val="002C56A6"/>
    <w:rsid w:val="002C7050"/>
    <w:rsid w:val="002D003A"/>
    <w:rsid w:val="002D00C5"/>
    <w:rsid w:val="002D0763"/>
    <w:rsid w:val="002D09AC"/>
    <w:rsid w:val="002D1575"/>
    <w:rsid w:val="002D2094"/>
    <w:rsid w:val="002D36C3"/>
    <w:rsid w:val="002D3790"/>
    <w:rsid w:val="002D3C5C"/>
    <w:rsid w:val="002E05C3"/>
    <w:rsid w:val="002E064B"/>
    <w:rsid w:val="002E1AF7"/>
    <w:rsid w:val="002E2405"/>
    <w:rsid w:val="002E2D9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10886"/>
    <w:rsid w:val="00312933"/>
    <w:rsid w:val="00313DEF"/>
    <w:rsid w:val="0031567E"/>
    <w:rsid w:val="00315FA5"/>
    <w:rsid w:val="003167F4"/>
    <w:rsid w:val="00316B5E"/>
    <w:rsid w:val="003176E2"/>
    <w:rsid w:val="003218C2"/>
    <w:rsid w:val="003231A2"/>
    <w:rsid w:val="00323CDD"/>
    <w:rsid w:val="00324017"/>
    <w:rsid w:val="0032485D"/>
    <w:rsid w:val="00330163"/>
    <w:rsid w:val="00331417"/>
    <w:rsid w:val="00331545"/>
    <w:rsid w:val="00332A82"/>
    <w:rsid w:val="00332DB7"/>
    <w:rsid w:val="003350E1"/>
    <w:rsid w:val="00335110"/>
    <w:rsid w:val="00335387"/>
    <w:rsid w:val="003359D4"/>
    <w:rsid w:val="0033759F"/>
    <w:rsid w:val="00340BAA"/>
    <w:rsid w:val="0034172A"/>
    <w:rsid w:val="0034211B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100C"/>
    <w:rsid w:val="003523CE"/>
    <w:rsid w:val="00352C97"/>
    <w:rsid w:val="00352F68"/>
    <w:rsid w:val="00356862"/>
    <w:rsid w:val="00356E8B"/>
    <w:rsid w:val="00357CD7"/>
    <w:rsid w:val="00360603"/>
    <w:rsid w:val="003611DC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44B2"/>
    <w:rsid w:val="00365469"/>
    <w:rsid w:val="00367853"/>
    <w:rsid w:val="0037163C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5CF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F6E"/>
    <w:rsid w:val="003905E5"/>
    <w:rsid w:val="003920A2"/>
    <w:rsid w:val="003923CA"/>
    <w:rsid w:val="00392886"/>
    <w:rsid w:val="0039296A"/>
    <w:rsid w:val="00393014"/>
    <w:rsid w:val="003935C1"/>
    <w:rsid w:val="00396BC9"/>
    <w:rsid w:val="00396D56"/>
    <w:rsid w:val="003976C8"/>
    <w:rsid w:val="00397FC8"/>
    <w:rsid w:val="003A072A"/>
    <w:rsid w:val="003A079C"/>
    <w:rsid w:val="003A094D"/>
    <w:rsid w:val="003A0DFA"/>
    <w:rsid w:val="003A1503"/>
    <w:rsid w:val="003A2176"/>
    <w:rsid w:val="003A392B"/>
    <w:rsid w:val="003A3A1C"/>
    <w:rsid w:val="003A4101"/>
    <w:rsid w:val="003A42CC"/>
    <w:rsid w:val="003A47D3"/>
    <w:rsid w:val="003A4F8E"/>
    <w:rsid w:val="003A5DFD"/>
    <w:rsid w:val="003A7871"/>
    <w:rsid w:val="003B0724"/>
    <w:rsid w:val="003B165B"/>
    <w:rsid w:val="003B19F2"/>
    <w:rsid w:val="003B2C8D"/>
    <w:rsid w:val="003B3A9A"/>
    <w:rsid w:val="003B49B3"/>
    <w:rsid w:val="003B50BF"/>
    <w:rsid w:val="003B7A0C"/>
    <w:rsid w:val="003B7BD7"/>
    <w:rsid w:val="003B7FF1"/>
    <w:rsid w:val="003C25DB"/>
    <w:rsid w:val="003C4325"/>
    <w:rsid w:val="003C52B4"/>
    <w:rsid w:val="003C6A52"/>
    <w:rsid w:val="003D003B"/>
    <w:rsid w:val="003D0068"/>
    <w:rsid w:val="003D056B"/>
    <w:rsid w:val="003D07C4"/>
    <w:rsid w:val="003D10AA"/>
    <w:rsid w:val="003D37A7"/>
    <w:rsid w:val="003D5BA7"/>
    <w:rsid w:val="003D6997"/>
    <w:rsid w:val="003D75EA"/>
    <w:rsid w:val="003D78B1"/>
    <w:rsid w:val="003E011D"/>
    <w:rsid w:val="003E0593"/>
    <w:rsid w:val="003E0856"/>
    <w:rsid w:val="003E286C"/>
    <w:rsid w:val="003E36F9"/>
    <w:rsid w:val="003E39B2"/>
    <w:rsid w:val="003E4611"/>
    <w:rsid w:val="003E562E"/>
    <w:rsid w:val="003E5780"/>
    <w:rsid w:val="003E60ED"/>
    <w:rsid w:val="003F07B3"/>
    <w:rsid w:val="003F155D"/>
    <w:rsid w:val="003F1F21"/>
    <w:rsid w:val="003F32E8"/>
    <w:rsid w:val="003F360B"/>
    <w:rsid w:val="003F3682"/>
    <w:rsid w:val="003F452F"/>
    <w:rsid w:val="003F6099"/>
    <w:rsid w:val="003F674F"/>
    <w:rsid w:val="003F68B5"/>
    <w:rsid w:val="003F6EAF"/>
    <w:rsid w:val="003F75DD"/>
    <w:rsid w:val="003F78BD"/>
    <w:rsid w:val="003F7A58"/>
    <w:rsid w:val="003F7C00"/>
    <w:rsid w:val="003F7DBA"/>
    <w:rsid w:val="00400699"/>
    <w:rsid w:val="00400977"/>
    <w:rsid w:val="00401879"/>
    <w:rsid w:val="00402E48"/>
    <w:rsid w:val="00402E64"/>
    <w:rsid w:val="00402F32"/>
    <w:rsid w:val="00403472"/>
    <w:rsid w:val="004038CC"/>
    <w:rsid w:val="00403D3C"/>
    <w:rsid w:val="0040469C"/>
    <w:rsid w:val="0040481F"/>
    <w:rsid w:val="00404FC1"/>
    <w:rsid w:val="00406000"/>
    <w:rsid w:val="00406AA8"/>
    <w:rsid w:val="0040709D"/>
    <w:rsid w:val="00407B90"/>
    <w:rsid w:val="0041004F"/>
    <w:rsid w:val="00411557"/>
    <w:rsid w:val="004130E8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DFF"/>
    <w:rsid w:val="00425E1C"/>
    <w:rsid w:val="0042605D"/>
    <w:rsid w:val="00426461"/>
    <w:rsid w:val="00430933"/>
    <w:rsid w:val="00430C7A"/>
    <w:rsid w:val="00431605"/>
    <w:rsid w:val="00431C74"/>
    <w:rsid w:val="00431FB3"/>
    <w:rsid w:val="00432C16"/>
    <w:rsid w:val="004333F0"/>
    <w:rsid w:val="00435D6C"/>
    <w:rsid w:val="0044137A"/>
    <w:rsid w:val="00443E44"/>
    <w:rsid w:val="00445033"/>
    <w:rsid w:val="00445792"/>
    <w:rsid w:val="00445DF9"/>
    <w:rsid w:val="00447058"/>
    <w:rsid w:val="00447C49"/>
    <w:rsid w:val="00447C52"/>
    <w:rsid w:val="00451089"/>
    <w:rsid w:val="00452C3C"/>
    <w:rsid w:val="00452D0F"/>
    <w:rsid w:val="00454C06"/>
    <w:rsid w:val="004572DC"/>
    <w:rsid w:val="00457407"/>
    <w:rsid w:val="00457963"/>
    <w:rsid w:val="00457B5B"/>
    <w:rsid w:val="0046064F"/>
    <w:rsid w:val="00460893"/>
    <w:rsid w:val="00460D7F"/>
    <w:rsid w:val="004615FE"/>
    <w:rsid w:val="00462BBC"/>
    <w:rsid w:val="00462EA4"/>
    <w:rsid w:val="00465050"/>
    <w:rsid w:val="0046604D"/>
    <w:rsid w:val="004660A9"/>
    <w:rsid w:val="00466607"/>
    <w:rsid w:val="00467A8C"/>
    <w:rsid w:val="004713AA"/>
    <w:rsid w:val="00474224"/>
    <w:rsid w:val="0047741C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455C"/>
    <w:rsid w:val="00494864"/>
    <w:rsid w:val="00494AE6"/>
    <w:rsid w:val="00494B55"/>
    <w:rsid w:val="00494E89"/>
    <w:rsid w:val="00495456"/>
    <w:rsid w:val="00495D36"/>
    <w:rsid w:val="004A040D"/>
    <w:rsid w:val="004A0535"/>
    <w:rsid w:val="004A34AB"/>
    <w:rsid w:val="004A4A52"/>
    <w:rsid w:val="004A4F88"/>
    <w:rsid w:val="004A5AF8"/>
    <w:rsid w:val="004A66B7"/>
    <w:rsid w:val="004A7A81"/>
    <w:rsid w:val="004B0526"/>
    <w:rsid w:val="004B1AF0"/>
    <w:rsid w:val="004B1D32"/>
    <w:rsid w:val="004B276B"/>
    <w:rsid w:val="004B2C0E"/>
    <w:rsid w:val="004B2D0C"/>
    <w:rsid w:val="004B5EBB"/>
    <w:rsid w:val="004B7A34"/>
    <w:rsid w:val="004C213C"/>
    <w:rsid w:val="004C3D20"/>
    <w:rsid w:val="004C3EDC"/>
    <w:rsid w:val="004C45E4"/>
    <w:rsid w:val="004C461B"/>
    <w:rsid w:val="004C54B1"/>
    <w:rsid w:val="004C56D9"/>
    <w:rsid w:val="004C6B7C"/>
    <w:rsid w:val="004C6BE8"/>
    <w:rsid w:val="004C7115"/>
    <w:rsid w:val="004C7444"/>
    <w:rsid w:val="004C7E98"/>
    <w:rsid w:val="004D06EE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632"/>
    <w:rsid w:val="004E2A28"/>
    <w:rsid w:val="004E308A"/>
    <w:rsid w:val="004E4F1D"/>
    <w:rsid w:val="004E73CC"/>
    <w:rsid w:val="004F2252"/>
    <w:rsid w:val="004F30D4"/>
    <w:rsid w:val="004F35D8"/>
    <w:rsid w:val="004F3941"/>
    <w:rsid w:val="004F5868"/>
    <w:rsid w:val="004F6C6A"/>
    <w:rsid w:val="004F746A"/>
    <w:rsid w:val="00500498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AE8"/>
    <w:rsid w:val="005070CC"/>
    <w:rsid w:val="00507AC5"/>
    <w:rsid w:val="00510C4B"/>
    <w:rsid w:val="0051265A"/>
    <w:rsid w:val="00513670"/>
    <w:rsid w:val="00514973"/>
    <w:rsid w:val="0051797F"/>
    <w:rsid w:val="005201CB"/>
    <w:rsid w:val="00521363"/>
    <w:rsid w:val="00522038"/>
    <w:rsid w:val="00522D45"/>
    <w:rsid w:val="00523DF3"/>
    <w:rsid w:val="00524042"/>
    <w:rsid w:val="0052484F"/>
    <w:rsid w:val="00525D1F"/>
    <w:rsid w:val="00526952"/>
    <w:rsid w:val="00527161"/>
    <w:rsid w:val="005274DE"/>
    <w:rsid w:val="0052781A"/>
    <w:rsid w:val="00530FEF"/>
    <w:rsid w:val="00531ADA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89A"/>
    <w:rsid w:val="00541A70"/>
    <w:rsid w:val="00542690"/>
    <w:rsid w:val="0054292E"/>
    <w:rsid w:val="00542B88"/>
    <w:rsid w:val="005430D7"/>
    <w:rsid w:val="00543702"/>
    <w:rsid w:val="0054380C"/>
    <w:rsid w:val="005441E2"/>
    <w:rsid w:val="00545128"/>
    <w:rsid w:val="005453AE"/>
    <w:rsid w:val="005453E2"/>
    <w:rsid w:val="0054661A"/>
    <w:rsid w:val="00551BE7"/>
    <w:rsid w:val="00552489"/>
    <w:rsid w:val="005547BD"/>
    <w:rsid w:val="00554FD1"/>
    <w:rsid w:val="00556902"/>
    <w:rsid w:val="00556F90"/>
    <w:rsid w:val="0055735C"/>
    <w:rsid w:val="00561AB7"/>
    <w:rsid w:val="00561B9F"/>
    <w:rsid w:val="00562FAE"/>
    <w:rsid w:val="0056499A"/>
    <w:rsid w:val="005659CA"/>
    <w:rsid w:val="00565B7C"/>
    <w:rsid w:val="00566BCD"/>
    <w:rsid w:val="0057036F"/>
    <w:rsid w:val="005712A9"/>
    <w:rsid w:val="00572CC4"/>
    <w:rsid w:val="005740D6"/>
    <w:rsid w:val="00574207"/>
    <w:rsid w:val="005742E0"/>
    <w:rsid w:val="00574D6E"/>
    <w:rsid w:val="00575686"/>
    <w:rsid w:val="005773EE"/>
    <w:rsid w:val="00577E85"/>
    <w:rsid w:val="005802CA"/>
    <w:rsid w:val="00580B2C"/>
    <w:rsid w:val="00580EE6"/>
    <w:rsid w:val="0058125B"/>
    <w:rsid w:val="00582464"/>
    <w:rsid w:val="0058369A"/>
    <w:rsid w:val="00583AD4"/>
    <w:rsid w:val="00584037"/>
    <w:rsid w:val="00585938"/>
    <w:rsid w:val="0058750F"/>
    <w:rsid w:val="00587A57"/>
    <w:rsid w:val="00587C72"/>
    <w:rsid w:val="00590495"/>
    <w:rsid w:val="005905CA"/>
    <w:rsid w:val="0059074E"/>
    <w:rsid w:val="0059324C"/>
    <w:rsid w:val="005936F3"/>
    <w:rsid w:val="00593B17"/>
    <w:rsid w:val="0059406D"/>
    <w:rsid w:val="00594CDE"/>
    <w:rsid w:val="005971EE"/>
    <w:rsid w:val="00597AA8"/>
    <w:rsid w:val="005A07C7"/>
    <w:rsid w:val="005B003D"/>
    <w:rsid w:val="005B034B"/>
    <w:rsid w:val="005B0AD9"/>
    <w:rsid w:val="005B0B29"/>
    <w:rsid w:val="005B124F"/>
    <w:rsid w:val="005B1456"/>
    <w:rsid w:val="005B2968"/>
    <w:rsid w:val="005B349F"/>
    <w:rsid w:val="005B44A1"/>
    <w:rsid w:val="005B5355"/>
    <w:rsid w:val="005B5D65"/>
    <w:rsid w:val="005B66E5"/>
    <w:rsid w:val="005B7737"/>
    <w:rsid w:val="005B7993"/>
    <w:rsid w:val="005C02CF"/>
    <w:rsid w:val="005C08D0"/>
    <w:rsid w:val="005C0D15"/>
    <w:rsid w:val="005C1393"/>
    <w:rsid w:val="005C286B"/>
    <w:rsid w:val="005C2CF9"/>
    <w:rsid w:val="005C3A6D"/>
    <w:rsid w:val="005C40D5"/>
    <w:rsid w:val="005C5E32"/>
    <w:rsid w:val="005C63EC"/>
    <w:rsid w:val="005C6DB8"/>
    <w:rsid w:val="005C7561"/>
    <w:rsid w:val="005D1D5F"/>
    <w:rsid w:val="005D1E7F"/>
    <w:rsid w:val="005D351F"/>
    <w:rsid w:val="005D3FD8"/>
    <w:rsid w:val="005D4327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88F"/>
    <w:rsid w:val="005F5DB3"/>
    <w:rsid w:val="005F5EA5"/>
    <w:rsid w:val="005F6A9C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100F9"/>
    <w:rsid w:val="00610F9D"/>
    <w:rsid w:val="006115D6"/>
    <w:rsid w:val="0061241D"/>
    <w:rsid w:val="0061242B"/>
    <w:rsid w:val="00612623"/>
    <w:rsid w:val="006127B1"/>
    <w:rsid w:val="00612A54"/>
    <w:rsid w:val="00614638"/>
    <w:rsid w:val="00614E95"/>
    <w:rsid w:val="00615333"/>
    <w:rsid w:val="00615939"/>
    <w:rsid w:val="00615BF6"/>
    <w:rsid w:val="00616484"/>
    <w:rsid w:val="00616AEC"/>
    <w:rsid w:val="0061742C"/>
    <w:rsid w:val="00622114"/>
    <w:rsid w:val="00622536"/>
    <w:rsid w:val="00622828"/>
    <w:rsid w:val="00622DE7"/>
    <w:rsid w:val="00623371"/>
    <w:rsid w:val="00624359"/>
    <w:rsid w:val="006247BE"/>
    <w:rsid w:val="00624C20"/>
    <w:rsid w:val="00625DE9"/>
    <w:rsid w:val="00625E89"/>
    <w:rsid w:val="00626671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8A4"/>
    <w:rsid w:val="0064642E"/>
    <w:rsid w:val="00646B8F"/>
    <w:rsid w:val="00650FE5"/>
    <w:rsid w:val="0065111A"/>
    <w:rsid w:val="00651E24"/>
    <w:rsid w:val="0065229B"/>
    <w:rsid w:val="00652BE1"/>
    <w:rsid w:val="00654EB5"/>
    <w:rsid w:val="00654EF4"/>
    <w:rsid w:val="00654F12"/>
    <w:rsid w:val="00655AB0"/>
    <w:rsid w:val="006562B4"/>
    <w:rsid w:val="00656FAA"/>
    <w:rsid w:val="0065758D"/>
    <w:rsid w:val="00660AFF"/>
    <w:rsid w:val="00661016"/>
    <w:rsid w:val="0066101F"/>
    <w:rsid w:val="006623BE"/>
    <w:rsid w:val="0066320E"/>
    <w:rsid w:val="00663C33"/>
    <w:rsid w:val="006641A1"/>
    <w:rsid w:val="00665FCB"/>
    <w:rsid w:val="00666987"/>
    <w:rsid w:val="00667798"/>
    <w:rsid w:val="00667A1E"/>
    <w:rsid w:val="006707B8"/>
    <w:rsid w:val="00671464"/>
    <w:rsid w:val="00671C8D"/>
    <w:rsid w:val="00671D5B"/>
    <w:rsid w:val="006722FE"/>
    <w:rsid w:val="0067348E"/>
    <w:rsid w:val="006749B4"/>
    <w:rsid w:val="00674EBD"/>
    <w:rsid w:val="006750AC"/>
    <w:rsid w:val="006769D8"/>
    <w:rsid w:val="00677B97"/>
    <w:rsid w:val="00680E46"/>
    <w:rsid w:val="006815E1"/>
    <w:rsid w:val="00681675"/>
    <w:rsid w:val="00682461"/>
    <w:rsid w:val="006828B4"/>
    <w:rsid w:val="006839C8"/>
    <w:rsid w:val="00683B75"/>
    <w:rsid w:val="00683BD1"/>
    <w:rsid w:val="00683DDC"/>
    <w:rsid w:val="00684998"/>
    <w:rsid w:val="00684B95"/>
    <w:rsid w:val="00686A14"/>
    <w:rsid w:val="006873FC"/>
    <w:rsid w:val="006875F9"/>
    <w:rsid w:val="006909B2"/>
    <w:rsid w:val="006914A9"/>
    <w:rsid w:val="006924AF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AAD"/>
    <w:rsid w:val="006A6D8A"/>
    <w:rsid w:val="006A72AF"/>
    <w:rsid w:val="006A7AD8"/>
    <w:rsid w:val="006A7C38"/>
    <w:rsid w:val="006B0A06"/>
    <w:rsid w:val="006B0DFF"/>
    <w:rsid w:val="006B27AD"/>
    <w:rsid w:val="006B30A9"/>
    <w:rsid w:val="006B332A"/>
    <w:rsid w:val="006B41C5"/>
    <w:rsid w:val="006B455E"/>
    <w:rsid w:val="006B45B6"/>
    <w:rsid w:val="006B57C5"/>
    <w:rsid w:val="006B63D9"/>
    <w:rsid w:val="006B6B96"/>
    <w:rsid w:val="006B7D9C"/>
    <w:rsid w:val="006C0138"/>
    <w:rsid w:val="006C01B3"/>
    <w:rsid w:val="006C0A50"/>
    <w:rsid w:val="006C0BE6"/>
    <w:rsid w:val="006C334E"/>
    <w:rsid w:val="006C3547"/>
    <w:rsid w:val="006C4696"/>
    <w:rsid w:val="006C4CE3"/>
    <w:rsid w:val="006C581C"/>
    <w:rsid w:val="006C5952"/>
    <w:rsid w:val="006C6D23"/>
    <w:rsid w:val="006C6E90"/>
    <w:rsid w:val="006C7476"/>
    <w:rsid w:val="006D37B0"/>
    <w:rsid w:val="006D3F10"/>
    <w:rsid w:val="006D4C4D"/>
    <w:rsid w:val="006D5145"/>
    <w:rsid w:val="006D5B9E"/>
    <w:rsid w:val="006D5FF1"/>
    <w:rsid w:val="006D69F9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332F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1D57"/>
    <w:rsid w:val="0070235F"/>
    <w:rsid w:val="00703125"/>
    <w:rsid w:val="00705249"/>
    <w:rsid w:val="0070590E"/>
    <w:rsid w:val="00707A77"/>
    <w:rsid w:val="00707EA5"/>
    <w:rsid w:val="00707F5F"/>
    <w:rsid w:val="0071080D"/>
    <w:rsid w:val="00710B82"/>
    <w:rsid w:val="00711004"/>
    <w:rsid w:val="00711A1E"/>
    <w:rsid w:val="00711A7C"/>
    <w:rsid w:val="007121C0"/>
    <w:rsid w:val="0071317C"/>
    <w:rsid w:val="00713972"/>
    <w:rsid w:val="00714239"/>
    <w:rsid w:val="0071767D"/>
    <w:rsid w:val="0071785E"/>
    <w:rsid w:val="0071793F"/>
    <w:rsid w:val="00717CB6"/>
    <w:rsid w:val="0072100A"/>
    <w:rsid w:val="00723CA2"/>
    <w:rsid w:val="00723D4D"/>
    <w:rsid w:val="0072459F"/>
    <w:rsid w:val="00724A72"/>
    <w:rsid w:val="00724FFF"/>
    <w:rsid w:val="007251AE"/>
    <w:rsid w:val="007269D6"/>
    <w:rsid w:val="007279B9"/>
    <w:rsid w:val="0073046D"/>
    <w:rsid w:val="007309E5"/>
    <w:rsid w:val="0073182E"/>
    <w:rsid w:val="00731FF5"/>
    <w:rsid w:val="0073202F"/>
    <w:rsid w:val="0073290C"/>
    <w:rsid w:val="0073377C"/>
    <w:rsid w:val="00734D4E"/>
    <w:rsid w:val="00734EAD"/>
    <w:rsid w:val="00735FB6"/>
    <w:rsid w:val="00737345"/>
    <w:rsid w:val="00740173"/>
    <w:rsid w:val="0074078F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47999"/>
    <w:rsid w:val="00752944"/>
    <w:rsid w:val="007529C3"/>
    <w:rsid w:val="00752A84"/>
    <w:rsid w:val="007534E0"/>
    <w:rsid w:val="00753C8A"/>
    <w:rsid w:val="00754FB7"/>
    <w:rsid w:val="00755FFF"/>
    <w:rsid w:val="0075643C"/>
    <w:rsid w:val="00757892"/>
    <w:rsid w:val="007578F5"/>
    <w:rsid w:val="0076075A"/>
    <w:rsid w:val="007618C9"/>
    <w:rsid w:val="007624D8"/>
    <w:rsid w:val="0076303E"/>
    <w:rsid w:val="007634A0"/>
    <w:rsid w:val="00763C5D"/>
    <w:rsid w:val="00763F1C"/>
    <w:rsid w:val="00764541"/>
    <w:rsid w:val="00764754"/>
    <w:rsid w:val="0076704C"/>
    <w:rsid w:val="0077283E"/>
    <w:rsid w:val="00773D93"/>
    <w:rsid w:val="007741FC"/>
    <w:rsid w:val="00775352"/>
    <w:rsid w:val="007756DB"/>
    <w:rsid w:val="007773B0"/>
    <w:rsid w:val="007773DF"/>
    <w:rsid w:val="00777A07"/>
    <w:rsid w:val="00780234"/>
    <w:rsid w:val="00780FD2"/>
    <w:rsid w:val="007815F1"/>
    <w:rsid w:val="00781A83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E6B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AF6"/>
    <w:rsid w:val="007A31B6"/>
    <w:rsid w:val="007A32FA"/>
    <w:rsid w:val="007A34FE"/>
    <w:rsid w:val="007A45F2"/>
    <w:rsid w:val="007A50EB"/>
    <w:rsid w:val="007A5F52"/>
    <w:rsid w:val="007A6709"/>
    <w:rsid w:val="007A6A4E"/>
    <w:rsid w:val="007A7975"/>
    <w:rsid w:val="007B26D0"/>
    <w:rsid w:val="007B2AF3"/>
    <w:rsid w:val="007B302F"/>
    <w:rsid w:val="007B31BA"/>
    <w:rsid w:val="007B3C6B"/>
    <w:rsid w:val="007B3E99"/>
    <w:rsid w:val="007B5212"/>
    <w:rsid w:val="007B5851"/>
    <w:rsid w:val="007B59D1"/>
    <w:rsid w:val="007B744D"/>
    <w:rsid w:val="007B7EDB"/>
    <w:rsid w:val="007B7FE1"/>
    <w:rsid w:val="007C07C1"/>
    <w:rsid w:val="007C1358"/>
    <w:rsid w:val="007C362F"/>
    <w:rsid w:val="007C59E6"/>
    <w:rsid w:val="007C6193"/>
    <w:rsid w:val="007C666C"/>
    <w:rsid w:val="007C73E9"/>
    <w:rsid w:val="007C7AF7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36C4"/>
    <w:rsid w:val="007E3AEC"/>
    <w:rsid w:val="007E48BC"/>
    <w:rsid w:val="007E49EF"/>
    <w:rsid w:val="007E5475"/>
    <w:rsid w:val="007E6F21"/>
    <w:rsid w:val="007F03ED"/>
    <w:rsid w:val="007F127A"/>
    <w:rsid w:val="007F2F69"/>
    <w:rsid w:val="007F3A44"/>
    <w:rsid w:val="007F3A4B"/>
    <w:rsid w:val="007F3C74"/>
    <w:rsid w:val="007F41B9"/>
    <w:rsid w:val="007F41D4"/>
    <w:rsid w:val="007F4306"/>
    <w:rsid w:val="007F4401"/>
    <w:rsid w:val="007F4FF7"/>
    <w:rsid w:val="007F538B"/>
    <w:rsid w:val="007F5B23"/>
    <w:rsid w:val="007F5E0C"/>
    <w:rsid w:val="007F75EC"/>
    <w:rsid w:val="007F7A9F"/>
    <w:rsid w:val="00801460"/>
    <w:rsid w:val="00801660"/>
    <w:rsid w:val="00801B21"/>
    <w:rsid w:val="00802653"/>
    <w:rsid w:val="00802676"/>
    <w:rsid w:val="00804193"/>
    <w:rsid w:val="008055D6"/>
    <w:rsid w:val="0080661B"/>
    <w:rsid w:val="00807085"/>
    <w:rsid w:val="008107ED"/>
    <w:rsid w:val="00810CDA"/>
    <w:rsid w:val="0081121D"/>
    <w:rsid w:val="00812B0F"/>
    <w:rsid w:val="00813739"/>
    <w:rsid w:val="008138CB"/>
    <w:rsid w:val="00814078"/>
    <w:rsid w:val="0081498A"/>
    <w:rsid w:val="008151B3"/>
    <w:rsid w:val="008151BC"/>
    <w:rsid w:val="0081665F"/>
    <w:rsid w:val="00817058"/>
    <w:rsid w:val="00821678"/>
    <w:rsid w:val="00821B12"/>
    <w:rsid w:val="00822BE7"/>
    <w:rsid w:val="008243DD"/>
    <w:rsid w:val="008249A3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F80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D96"/>
    <w:rsid w:val="00844784"/>
    <w:rsid w:val="00844B60"/>
    <w:rsid w:val="0084577F"/>
    <w:rsid w:val="00846CC3"/>
    <w:rsid w:val="008501F4"/>
    <w:rsid w:val="00851163"/>
    <w:rsid w:val="00851277"/>
    <w:rsid w:val="00851DF0"/>
    <w:rsid w:val="00852131"/>
    <w:rsid w:val="00853C99"/>
    <w:rsid w:val="008545E3"/>
    <w:rsid w:val="00854BEE"/>
    <w:rsid w:val="008560B9"/>
    <w:rsid w:val="00856392"/>
    <w:rsid w:val="0085726F"/>
    <w:rsid w:val="0085769B"/>
    <w:rsid w:val="00857E85"/>
    <w:rsid w:val="008616BC"/>
    <w:rsid w:val="00861879"/>
    <w:rsid w:val="00861992"/>
    <w:rsid w:val="0086203B"/>
    <w:rsid w:val="00864E0C"/>
    <w:rsid w:val="00866047"/>
    <w:rsid w:val="008660C9"/>
    <w:rsid w:val="00866C29"/>
    <w:rsid w:val="00866F51"/>
    <w:rsid w:val="00867D5A"/>
    <w:rsid w:val="008704CA"/>
    <w:rsid w:val="00870ADA"/>
    <w:rsid w:val="00871576"/>
    <w:rsid w:val="00871F2E"/>
    <w:rsid w:val="00873245"/>
    <w:rsid w:val="008755B0"/>
    <w:rsid w:val="008758EE"/>
    <w:rsid w:val="00875F6E"/>
    <w:rsid w:val="00876540"/>
    <w:rsid w:val="0087679C"/>
    <w:rsid w:val="00876984"/>
    <w:rsid w:val="00876A2C"/>
    <w:rsid w:val="008777A0"/>
    <w:rsid w:val="00880FFF"/>
    <w:rsid w:val="008816B2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5E8"/>
    <w:rsid w:val="008926FF"/>
    <w:rsid w:val="00892F5B"/>
    <w:rsid w:val="00893ED1"/>
    <w:rsid w:val="008953BB"/>
    <w:rsid w:val="0089608A"/>
    <w:rsid w:val="008977AA"/>
    <w:rsid w:val="008A076D"/>
    <w:rsid w:val="008A2444"/>
    <w:rsid w:val="008A2CBA"/>
    <w:rsid w:val="008A44B8"/>
    <w:rsid w:val="008A466C"/>
    <w:rsid w:val="008A5CBE"/>
    <w:rsid w:val="008A61AC"/>
    <w:rsid w:val="008A6E3E"/>
    <w:rsid w:val="008A7A48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B6CE3"/>
    <w:rsid w:val="008B7E24"/>
    <w:rsid w:val="008C0628"/>
    <w:rsid w:val="008C0833"/>
    <w:rsid w:val="008C0F53"/>
    <w:rsid w:val="008C286D"/>
    <w:rsid w:val="008C34B3"/>
    <w:rsid w:val="008C3B31"/>
    <w:rsid w:val="008C5677"/>
    <w:rsid w:val="008C5F8E"/>
    <w:rsid w:val="008D09D6"/>
    <w:rsid w:val="008D12E5"/>
    <w:rsid w:val="008D1C2A"/>
    <w:rsid w:val="008D1E6A"/>
    <w:rsid w:val="008D23E8"/>
    <w:rsid w:val="008D25D3"/>
    <w:rsid w:val="008D28E3"/>
    <w:rsid w:val="008D3310"/>
    <w:rsid w:val="008D5A83"/>
    <w:rsid w:val="008D6044"/>
    <w:rsid w:val="008D6D58"/>
    <w:rsid w:val="008D76F9"/>
    <w:rsid w:val="008E0B5C"/>
    <w:rsid w:val="008E1852"/>
    <w:rsid w:val="008E2DF2"/>
    <w:rsid w:val="008E41EE"/>
    <w:rsid w:val="008E4294"/>
    <w:rsid w:val="008E44FD"/>
    <w:rsid w:val="008E500D"/>
    <w:rsid w:val="008E505C"/>
    <w:rsid w:val="008E5A4F"/>
    <w:rsid w:val="008F04BB"/>
    <w:rsid w:val="008F1DF6"/>
    <w:rsid w:val="008F28C3"/>
    <w:rsid w:val="008F3AEC"/>
    <w:rsid w:val="008F4128"/>
    <w:rsid w:val="008F4173"/>
    <w:rsid w:val="008F5429"/>
    <w:rsid w:val="008F64AD"/>
    <w:rsid w:val="008F7C35"/>
    <w:rsid w:val="0090037B"/>
    <w:rsid w:val="00901175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1266"/>
    <w:rsid w:val="0091210D"/>
    <w:rsid w:val="0091233C"/>
    <w:rsid w:val="00912CCE"/>
    <w:rsid w:val="00912EF5"/>
    <w:rsid w:val="00913A5E"/>
    <w:rsid w:val="00914BAD"/>
    <w:rsid w:val="00915BD5"/>
    <w:rsid w:val="00916BEA"/>
    <w:rsid w:val="009175D6"/>
    <w:rsid w:val="00917DAC"/>
    <w:rsid w:val="009202FC"/>
    <w:rsid w:val="00920785"/>
    <w:rsid w:val="00920810"/>
    <w:rsid w:val="0092130A"/>
    <w:rsid w:val="00921FE5"/>
    <w:rsid w:val="00923093"/>
    <w:rsid w:val="009250FF"/>
    <w:rsid w:val="009262C8"/>
    <w:rsid w:val="00926E44"/>
    <w:rsid w:val="00926EF6"/>
    <w:rsid w:val="00927735"/>
    <w:rsid w:val="00927B9E"/>
    <w:rsid w:val="00930E54"/>
    <w:rsid w:val="00931D65"/>
    <w:rsid w:val="00932006"/>
    <w:rsid w:val="00932079"/>
    <w:rsid w:val="0093357F"/>
    <w:rsid w:val="00933D42"/>
    <w:rsid w:val="009340B9"/>
    <w:rsid w:val="00935185"/>
    <w:rsid w:val="00935FAF"/>
    <w:rsid w:val="00937B92"/>
    <w:rsid w:val="00937DB7"/>
    <w:rsid w:val="00937EDD"/>
    <w:rsid w:val="0094032F"/>
    <w:rsid w:val="0094037E"/>
    <w:rsid w:val="00941743"/>
    <w:rsid w:val="00941FA7"/>
    <w:rsid w:val="00943F4C"/>
    <w:rsid w:val="0094455A"/>
    <w:rsid w:val="00944F23"/>
    <w:rsid w:val="009453A1"/>
    <w:rsid w:val="009463D8"/>
    <w:rsid w:val="00947738"/>
    <w:rsid w:val="00951E70"/>
    <w:rsid w:val="009530B5"/>
    <w:rsid w:val="00953708"/>
    <w:rsid w:val="00954211"/>
    <w:rsid w:val="00955613"/>
    <w:rsid w:val="009556EF"/>
    <w:rsid w:val="00955F21"/>
    <w:rsid w:val="0095653E"/>
    <w:rsid w:val="00956E96"/>
    <w:rsid w:val="00960605"/>
    <w:rsid w:val="0096161E"/>
    <w:rsid w:val="009637A2"/>
    <w:rsid w:val="009638B8"/>
    <w:rsid w:val="00963E4E"/>
    <w:rsid w:val="00965E2A"/>
    <w:rsid w:val="00966962"/>
    <w:rsid w:val="009673F4"/>
    <w:rsid w:val="00967D76"/>
    <w:rsid w:val="0097128B"/>
    <w:rsid w:val="00971A45"/>
    <w:rsid w:val="00972521"/>
    <w:rsid w:val="00972F5F"/>
    <w:rsid w:val="0097503D"/>
    <w:rsid w:val="0097547C"/>
    <w:rsid w:val="00975AB1"/>
    <w:rsid w:val="00975B59"/>
    <w:rsid w:val="0097648D"/>
    <w:rsid w:val="0097692C"/>
    <w:rsid w:val="0098049E"/>
    <w:rsid w:val="009807C4"/>
    <w:rsid w:val="00982705"/>
    <w:rsid w:val="00982EC7"/>
    <w:rsid w:val="00983BD2"/>
    <w:rsid w:val="00983DCB"/>
    <w:rsid w:val="009861E9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D0E"/>
    <w:rsid w:val="009A21BF"/>
    <w:rsid w:val="009A28CB"/>
    <w:rsid w:val="009A3194"/>
    <w:rsid w:val="009A5578"/>
    <w:rsid w:val="009A5F62"/>
    <w:rsid w:val="009A6A91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C16EA"/>
    <w:rsid w:val="009C1917"/>
    <w:rsid w:val="009C2DEF"/>
    <w:rsid w:val="009C521D"/>
    <w:rsid w:val="009C52CF"/>
    <w:rsid w:val="009C5FDD"/>
    <w:rsid w:val="009C6C29"/>
    <w:rsid w:val="009C73F3"/>
    <w:rsid w:val="009D07B5"/>
    <w:rsid w:val="009D1B21"/>
    <w:rsid w:val="009D1CB3"/>
    <w:rsid w:val="009D28F4"/>
    <w:rsid w:val="009D316A"/>
    <w:rsid w:val="009D3957"/>
    <w:rsid w:val="009D5662"/>
    <w:rsid w:val="009D58BA"/>
    <w:rsid w:val="009D5E64"/>
    <w:rsid w:val="009D7355"/>
    <w:rsid w:val="009D7AAA"/>
    <w:rsid w:val="009D7D3A"/>
    <w:rsid w:val="009D7D47"/>
    <w:rsid w:val="009E180F"/>
    <w:rsid w:val="009E31B6"/>
    <w:rsid w:val="009E414C"/>
    <w:rsid w:val="009E4681"/>
    <w:rsid w:val="009E4EA6"/>
    <w:rsid w:val="009E5175"/>
    <w:rsid w:val="009E5AB1"/>
    <w:rsid w:val="009E714B"/>
    <w:rsid w:val="009E760E"/>
    <w:rsid w:val="009F1DE7"/>
    <w:rsid w:val="009F20EC"/>
    <w:rsid w:val="009F211C"/>
    <w:rsid w:val="009F2EC1"/>
    <w:rsid w:val="009F3E62"/>
    <w:rsid w:val="009F4C43"/>
    <w:rsid w:val="009F63D9"/>
    <w:rsid w:val="00A0114D"/>
    <w:rsid w:val="00A048E1"/>
    <w:rsid w:val="00A050EE"/>
    <w:rsid w:val="00A054EB"/>
    <w:rsid w:val="00A10BC5"/>
    <w:rsid w:val="00A115AB"/>
    <w:rsid w:val="00A116C0"/>
    <w:rsid w:val="00A124AD"/>
    <w:rsid w:val="00A13D0D"/>
    <w:rsid w:val="00A13D54"/>
    <w:rsid w:val="00A14042"/>
    <w:rsid w:val="00A14262"/>
    <w:rsid w:val="00A14AFF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05B3"/>
    <w:rsid w:val="00A30BC7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2316"/>
    <w:rsid w:val="00A527D3"/>
    <w:rsid w:val="00A538E2"/>
    <w:rsid w:val="00A53E39"/>
    <w:rsid w:val="00A55C59"/>
    <w:rsid w:val="00A56387"/>
    <w:rsid w:val="00A56912"/>
    <w:rsid w:val="00A56AE9"/>
    <w:rsid w:val="00A60208"/>
    <w:rsid w:val="00A613D9"/>
    <w:rsid w:val="00A61D77"/>
    <w:rsid w:val="00A62850"/>
    <w:rsid w:val="00A643A9"/>
    <w:rsid w:val="00A64828"/>
    <w:rsid w:val="00A67472"/>
    <w:rsid w:val="00A72713"/>
    <w:rsid w:val="00A72C20"/>
    <w:rsid w:val="00A732B0"/>
    <w:rsid w:val="00A73EBE"/>
    <w:rsid w:val="00A747C4"/>
    <w:rsid w:val="00A74F5B"/>
    <w:rsid w:val="00A76CAA"/>
    <w:rsid w:val="00A82714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87CFE"/>
    <w:rsid w:val="00A90DF1"/>
    <w:rsid w:val="00A9121E"/>
    <w:rsid w:val="00A91B20"/>
    <w:rsid w:val="00A930C0"/>
    <w:rsid w:val="00A94A21"/>
    <w:rsid w:val="00A952D0"/>
    <w:rsid w:val="00A95650"/>
    <w:rsid w:val="00AA1563"/>
    <w:rsid w:val="00AA162F"/>
    <w:rsid w:val="00AA289B"/>
    <w:rsid w:val="00AA406E"/>
    <w:rsid w:val="00AA4141"/>
    <w:rsid w:val="00AA4952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0D0"/>
    <w:rsid w:val="00AB57DD"/>
    <w:rsid w:val="00AB58DB"/>
    <w:rsid w:val="00AB5F6E"/>
    <w:rsid w:val="00AB619C"/>
    <w:rsid w:val="00AB76E6"/>
    <w:rsid w:val="00AC18E0"/>
    <w:rsid w:val="00AC36E9"/>
    <w:rsid w:val="00AC3968"/>
    <w:rsid w:val="00AC4372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2066"/>
    <w:rsid w:val="00AD2751"/>
    <w:rsid w:val="00AD294F"/>
    <w:rsid w:val="00AD2D5F"/>
    <w:rsid w:val="00AD41FF"/>
    <w:rsid w:val="00AD5D18"/>
    <w:rsid w:val="00AD68B8"/>
    <w:rsid w:val="00AD7378"/>
    <w:rsid w:val="00AD7B00"/>
    <w:rsid w:val="00AE0230"/>
    <w:rsid w:val="00AE2411"/>
    <w:rsid w:val="00AE3601"/>
    <w:rsid w:val="00AE4FAF"/>
    <w:rsid w:val="00AE6475"/>
    <w:rsid w:val="00AE7E7D"/>
    <w:rsid w:val="00AF17D0"/>
    <w:rsid w:val="00AF2A13"/>
    <w:rsid w:val="00AF2BF2"/>
    <w:rsid w:val="00AF3770"/>
    <w:rsid w:val="00AF4256"/>
    <w:rsid w:val="00AF48CF"/>
    <w:rsid w:val="00AF48EC"/>
    <w:rsid w:val="00AF4DFB"/>
    <w:rsid w:val="00AF61C3"/>
    <w:rsid w:val="00B0073C"/>
    <w:rsid w:val="00B00AEB"/>
    <w:rsid w:val="00B00DAA"/>
    <w:rsid w:val="00B014CD"/>
    <w:rsid w:val="00B01C94"/>
    <w:rsid w:val="00B01D2C"/>
    <w:rsid w:val="00B02B05"/>
    <w:rsid w:val="00B02F46"/>
    <w:rsid w:val="00B0392F"/>
    <w:rsid w:val="00B04096"/>
    <w:rsid w:val="00B04692"/>
    <w:rsid w:val="00B04EAB"/>
    <w:rsid w:val="00B07E62"/>
    <w:rsid w:val="00B1036D"/>
    <w:rsid w:val="00B104A7"/>
    <w:rsid w:val="00B10638"/>
    <w:rsid w:val="00B11599"/>
    <w:rsid w:val="00B11BBA"/>
    <w:rsid w:val="00B11D03"/>
    <w:rsid w:val="00B11F8C"/>
    <w:rsid w:val="00B1327B"/>
    <w:rsid w:val="00B142C7"/>
    <w:rsid w:val="00B14368"/>
    <w:rsid w:val="00B1542E"/>
    <w:rsid w:val="00B20E31"/>
    <w:rsid w:val="00B23897"/>
    <w:rsid w:val="00B247D3"/>
    <w:rsid w:val="00B24D8A"/>
    <w:rsid w:val="00B2555F"/>
    <w:rsid w:val="00B25F3B"/>
    <w:rsid w:val="00B312B0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5B8"/>
    <w:rsid w:val="00B416A6"/>
    <w:rsid w:val="00B41BD8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F67"/>
    <w:rsid w:val="00B545AB"/>
    <w:rsid w:val="00B546BB"/>
    <w:rsid w:val="00B56B9F"/>
    <w:rsid w:val="00B56CFD"/>
    <w:rsid w:val="00B57AFF"/>
    <w:rsid w:val="00B623F0"/>
    <w:rsid w:val="00B635CF"/>
    <w:rsid w:val="00B6395F"/>
    <w:rsid w:val="00B63D39"/>
    <w:rsid w:val="00B64E5C"/>
    <w:rsid w:val="00B6538F"/>
    <w:rsid w:val="00B655AB"/>
    <w:rsid w:val="00B656DA"/>
    <w:rsid w:val="00B6594F"/>
    <w:rsid w:val="00B65CDF"/>
    <w:rsid w:val="00B662D2"/>
    <w:rsid w:val="00B706B0"/>
    <w:rsid w:val="00B706BB"/>
    <w:rsid w:val="00B7071C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63F0"/>
    <w:rsid w:val="00B86DE7"/>
    <w:rsid w:val="00B8750F"/>
    <w:rsid w:val="00B9047B"/>
    <w:rsid w:val="00B91F06"/>
    <w:rsid w:val="00B93BB7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4861"/>
    <w:rsid w:val="00BA503B"/>
    <w:rsid w:val="00BA596D"/>
    <w:rsid w:val="00BA5994"/>
    <w:rsid w:val="00BA7768"/>
    <w:rsid w:val="00BA7A2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3E6B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F8E"/>
    <w:rsid w:val="00BC36C8"/>
    <w:rsid w:val="00BC3CC0"/>
    <w:rsid w:val="00BC4789"/>
    <w:rsid w:val="00BC597C"/>
    <w:rsid w:val="00BC5D6B"/>
    <w:rsid w:val="00BC5E0F"/>
    <w:rsid w:val="00BC75B7"/>
    <w:rsid w:val="00BD0484"/>
    <w:rsid w:val="00BD0694"/>
    <w:rsid w:val="00BD0D60"/>
    <w:rsid w:val="00BD1E24"/>
    <w:rsid w:val="00BD1FCC"/>
    <w:rsid w:val="00BD2024"/>
    <w:rsid w:val="00BD4432"/>
    <w:rsid w:val="00BD4767"/>
    <w:rsid w:val="00BD5784"/>
    <w:rsid w:val="00BD7141"/>
    <w:rsid w:val="00BD7C2A"/>
    <w:rsid w:val="00BE19EE"/>
    <w:rsid w:val="00BE3391"/>
    <w:rsid w:val="00BE493B"/>
    <w:rsid w:val="00BE57E9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B81"/>
    <w:rsid w:val="00BF5CB9"/>
    <w:rsid w:val="00BF6252"/>
    <w:rsid w:val="00C0000F"/>
    <w:rsid w:val="00C00791"/>
    <w:rsid w:val="00C02EE3"/>
    <w:rsid w:val="00C02FC7"/>
    <w:rsid w:val="00C038A3"/>
    <w:rsid w:val="00C03E4F"/>
    <w:rsid w:val="00C045B7"/>
    <w:rsid w:val="00C049A6"/>
    <w:rsid w:val="00C068B3"/>
    <w:rsid w:val="00C06E5A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713A"/>
    <w:rsid w:val="00C2079E"/>
    <w:rsid w:val="00C208FF"/>
    <w:rsid w:val="00C218C1"/>
    <w:rsid w:val="00C23182"/>
    <w:rsid w:val="00C238EB"/>
    <w:rsid w:val="00C24C04"/>
    <w:rsid w:val="00C252F2"/>
    <w:rsid w:val="00C25810"/>
    <w:rsid w:val="00C25DF7"/>
    <w:rsid w:val="00C2656A"/>
    <w:rsid w:val="00C274DF"/>
    <w:rsid w:val="00C27764"/>
    <w:rsid w:val="00C30F7A"/>
    <w:rsid w:val="00C31B86"/>
    <w:rsid w:val="00C31C5B"/>
    <w:rsid w:val="00C32832"/>
    <w:rsid w:val="00C36DB9"/>
    <w:rsid w:val="00C37893"/>
    <w:rsid w:val="00C40A27"/>
    <w:rsid w:val="00C40C1D"/>
    <w:rsid w:val="00C414D3"/>
    <w:rsid w:val="00C41D88"/>
    <w:rsid w:val="00C4286D"/>
    <w:rsid w:val="00C43083"/>
    <w:rsid w:val="00C44782"/>
    <w:rsid w:val="00C44A16"/>
    <w:rsid w:val="00C46CDA"/>
    <w:rsid w:val="00C50116"/>
    <w:rsid w:val="00C50A27"/>
    <w:rsid w:val="00C51713"/>
    <w:rsid w:val="00C51979"/>
    <w:rsid w:val="00C51F92"/>
    <w:rsid w:val="00C52733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F60"/>
    <w:rsid w:val="00C6783E"/>
    <w:rsid w:val="00C67C92"/>
    <w:rsid w:val="00C67FE6"/>
    <w:rsid w:val="00C70878"/>
    <w:rsid w:val="00C70AC0"/>
    <w:rsid w:val="00C70BB4"/>
    <w:rsid w:val="00C70D58"/>
    <w:rsid w:val="00C70E43"/>
    <w:rsid w:val="00C71EAD"/>
    <w:rsid w:val="00C72203"/>
    <w:rsid w:val="00C7272A"/>
    <w:rsid w:val="00C743B4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DB2"/>
    <w:rsid w:val="00C86F04"/>
    <w:rsid w:val="00C8720D"/>
    <w:rsid w:val="00C87A01"/>
    <w:rsid w:val="00C87EAB"/>
    <w:rsid w:val="00C914A6"/>
    <w:rsid w:val="00C91795"/>
    <w:rsid w:val="00C91869"/>
    <w:rsid w:val="00C92244"/>
    <w:rsid w:val="00C92354"/>
    <w:rsid w:val="00C93094"/>
    <w:rsid w:val="00C936D2"/>
    <w:rsid w:val="00C93F81"/>
    <w:rsid w:val="00C95D90"/>
    <w:rsid w:val="00C97ACE"/>
    <w:rsid w:val="00CA0C11"/>
    <w:rsid w:val="00CA179E"/>
    <w:rsid w:val="00CA2270"/>
    <w:rsid w:val="00CA2838"/>
    <w:rsid w:val="00CA3F17"/>
    <w:rsid w:val="00CA54B3"/>
    <w:rsid w:val="00CA5B30"/>
    <w:rsid w:val="00CA6308"/>
    <w:rsid w:val="00CA6D17"/>
    <w:rsid w:val="00CA6F53"/>
    <w:rsid w:val="00CA7AAA"/>
    <w:rsid w:val="00CB1131"/>
    <w:rsid w:val="00CB1509"/>
    <w:rsid w:val="00CB20E2"/>
    <w:rsid w:val="00CB31EF"/>
    <w:rsid w:val="00CB3E35"/>
    <w:rsid w:val="00CB442F"/>
    <w:rsid w:val="00CB4645"/>
    <w:rsid w:val="00CC07A5"/>
    <w:rsid w:val="00CC1740"/>
    <w:rsid w:val="00CC1E73"/>
    <w:rsid w:val="00CC2FE4"/>
    <w:rsid w:val="00CC3ABA"/>
    <w:rsid w:val="00CC3AF0"/>
    <w:rsid w:val="00CC484E"/>
    <w:rsid w:val="00CC5754"/>
    <w:rsid w:val="00CC5BE1"/>
    <w:rsid w:val="00CC5F24"/>
    <w:rsid w:val="00CC6E9A"/>
    <w:rsid w:val="00CC746F"/>
    <w:rsid w:val="00CD093B"/>
    <w:rsid w:val="00CD2510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3BD5"/>
    <w:rsid w:val="00CE3E18"/>
    <w:rsid w:val="00CE4A0A"/>
    <w:rsid w:val="00CE5200"/>
    <w:rsid w:val="00CE6A73"/>
    <w:rsid w:val="00CE6E4D"/>
    <w:rsid w:val="00CE73A7"/>
    <w:rsid w:val="00CF0CBE"/>
    <w:rsid w:val="00CF1691"/>
    <w:rsid w:val="00CF175E"/>
    <w:rsid w:val="00CF34C0"/>
    <w:rsid w:val="00CF3F4E"/>
    <w:rsid w:val="00CF405B"/>
    <w:rsid w:val="00CF7600"/>
    <w:rsid w:val="00CF78B9"/>
    <w:rsid w:val="00CF7EC5"/>
    <w:rsid w:val="00D00D25"/>
    <w:rsid w:val="00D01F17"/>
    <w:rsid w:val="00D0211C"/>
    <w:rsid w:val="00D0224D"/>
    <w:rsid w:val="00D028FC"/>
    <w:rsid w:val="00D04314"/>
    <w:rsid w:val="00D04357"/>
    <w:rsid w:val="00D05E58"/>
    <w:rsid w:val="00D0620F"/>
    <w:rsid w:val="00D06697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6234"/>
    <w:rsid w:val="00D262DB"/>
    <w:rsid w:val="00D27DBB"/>
    <w:rsid w:val="00D27ED1"/>
    <w:rsid w:val="00D30D72"/>
    <w:rsid w:val="00D317A3"/>
    <w:rsid w:val="00D32612"/>
    <w:rsid w:val="00D329D7"/>
    <w:rsid w:val="00D32B41"/>
    <w:rsid w:val="00D33590"/>
    <w:rsid w:val="00D3425A"/>
    <w:rsid w:val="00D354D6"/>
    <w:rsid w:val="00D360E6"/>
    <w:rsid w:val="00D3644A"/>
    <w:rsid w:val="00D37836"/>
    <w:rsid w:val="00D37EE3"/>
    <w:rsid w:val="00D42C18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999"/>
    <w:rsid w:val="00D52FF7"/>
    <w:rsid w:val="00D5332B"/>
    <w:rsid w:val="00D53BD0"/>
    <w:rsid w:val="00D549A2"/>
    <w:rsid w:val="00D5668B"/>
    <w:rsid w:val="00D617A3"/>
    <w:rsid w:val="00D62020"/>
    <w:rsid w:val="00D62924"/>
    <w:rsid w:val="00D6347C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9A1"/>
    <w:rsid w:val="00D71C47"/>
    <w:rsid w:val="00D71EA2"/>
    <w:rsid w:val="00D73599"/>
    <w:rsid w:val="00D73B7E"/>
    <w:rsid w:val="00D747E3"/>
    <w:rsid w:val="00D75558"/>
    <w:rsid w:val="00D75A6A"/>
    <w:rsid w:val="00D77835"/>
    <w:rsid w:val="00D81477"/>
    <w:rsid w:val="00D81898"/>
    <w:rsid w:val="00D8227A"/>
    <w:rsid w:val="00D83868"/>
    <w:rsid w:val="00D85073"/>
    <w:rsid w:val="00D867EB"/>
    <w:rsid w:val="00D9060F"/>
    <w:rsid w:val="00D91E0F"/>
    <w:rsid w:val="00D91FF4"/>
    <w:rsid w:val="00D92B0F"/>
    <w:rsid w:val="00D944BE"/>
    <w:rsid w:val="00D944CE"/>
    <w:rsid w:val="00D946E3"/>
    <w:rsid w:val="00D9496C"/>
    <w:rsid w:val="00D94EEF"/>
    <w:rsid w:val="00D95F8A"/>
    <w:rsid w:val="00D965AA"/>
    <w:rsid w:val="00D965FE"/>
    <w:rsid w:val="00D971D7"/>
    <w:rsid w:val="00DA015C"/>
    <w:rsid w:val="00DA1E67"/>
    <w:rsid w:val="00DA34C8"/>
    <w:rsid w:val="00DA36E8"/>
    <w:rsid w:val="00DA517E"/>
    <w:rsid w:val="00DA68F4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C08CF"/>
    <w:rsid w:val="00DC1553"/>
    <w:rsid w:val="00DC1F58"/>
    <w:rsid w:val="00DC20FE"/>
    <w:rsid w:val="00DC25D8"/>
    <w:rsid w:val="00DC3787"/>
    <w:rsid w:val="00DC3FA3"/>
    <w:rsid w:val="00DC6057"/>
    <w:rsid w:val="00DC60D3"/>
    <w:rsid w:val="00DC67CA"/>
    <w:rsid w:val="00DC6BC3"/>
    <w:rsid w:val="00DC76B4"/>
    <w:rsid w:val="00DD07AC"/>
    <w:rsid w:val="00DD08FC"/>
    <w:rsid w:val="00DD28E8"/>
    <w:rsid w:val="00DD31A6"/>
    <w:rsid w:val="00DD32A2"/>
    <w:rsid w:val="00DD32B2"/>
    <w:rsid w:val="00DD3476"/>
    <w:rsid w:val="00DD439E"/>
    <w:rsid w:val="00DD46FE"/>
    <w:rsid w:val="00DD49D4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5F9"/>
    <w:rsid w:val="00DE764C"/>
    <w:rsid w:val="00DE7C84"/>
    <w:rsid w:val="00DF0CE8"/>
    <w:rsid w:val="00DF1047"/>
    <w:rsid w:val="00DF1FE6"/>
    <w:rsid w:val="00DF23A4"/>
    <w:rsid w:val="00DF4F14"/>
    <w:rsid w:val="00DF6B67"/>
    <w:rsid w:val="00DF78DF"/>
    <w:rsid w:val="00E004BF"/>
    <w:rsid w:val="00E00CBA"/>
    <w:rsid w:val="00E0281A"/>
    <w:rsid w:val="00E0287B"/>
    <w:rsid w:val="00E03104"/>
    <w:rsid w:val="00E03611"/>
    <w:rsid w:val="00E044C7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BAE"/>
    <w:rsid w:val="00E121D2"/>
    <w:rsid w:val="00E1432A"/>
    <w:rsid w:val="00E149B7"/>
    <w:rsid w:val="00E14E30"/>
    <w:rsid w:val="00E151F0"/>
    <w:rsid w:val="00E154E5"/>
    <w:rsid w:val="00E15985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178A"/>
    <w:rsid w:val="00E21A82"/>
    <w:rsid w:val="00E2287D"/>
    <w:rsid w:val="00E22A9A"/>
    <w:rsid w:val="00E239C5"/>
    <w:rsid w:val="00E26961"/>
    <w:rsid w:val="00E26ED7"/>
    <w:rsid w:val="00E27A92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67A8"/>
    <w:rsid w:val="00E371C9"/>
    <w:rsid w:val="00E371D0"/>
    <w:rsid w:val="00E372CD"/>
    <w:rsid w:val="00E37AA9"/>
    <w:rsid w:val="00E37FA1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502A0"/>
    <w:rsid w:val="00E50C78"/>
    <w:rsid w:val="00E54688"/>
    <w:rsid w:val="00E55F4C"/>
    <w:rsid w:val="00E56A81"/>
    <w:rsid w:val="00E57933"/>
    <w:rsid w:val="00E60B69"/>
    <w:rsid w:val="00E61545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1171"/>
    <w:rsid w:val="00E71B1C"/>
    <w:rsid w:val="00E72ACD"/>
    <w:rsid w:val="00E74738"/>
    <w:rsid w:val="00E76168"/>
    <w:rsid w:val="00E76AAC"/>
    <w:rsid w:val="00E77D76"/>
    <w:rsid w:val="00E812AB"/>
    <w:rsid w:val="00E8177A"/>
    <w:rsid w:val="00E84656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4033"/>
    <w:rsid w:val="00E9471B"/>
    <w:rsid w:val="00E94725"/>
    <w:rsid w:val="00E96C01"/>
    <w:rsid w:val="00E96E45"/>
    <w:rsid w:val="00E97211"/>
    <w:rsid w:val="00EA06F5"/>
    <w:rsid w:val="00EA08BF"/>
    <w:rsid w:val="00EA1F79"/>
    <w:rsid w:val="00EA2481"/>
    <w:rsid w:val="00EA336F"/>
    <w:rsid w:val="00EA3B12"/>
    <w:rsid w:val="00EA3C2C"/>
    <w:rsid w:val="00EA466C"/>
    <w:rsid w:val="00EA5EF3"/>
    <w:rsid w:val="00EA666D"/>
    <w:rsid w:val="00EA7F42"/>
    <w:rsid w:val="00EB17D6"/>
    <w:rsid w:val="00EB21A7"/>
    <w:rsid w:val="00EB2B91"/>
    <w:rsid w:val="00EB31FC"/>
    <w:rsid w:val="00EB5301"/>
    <w:rsid w:val="00EB5361"/>
    <w:rsid w:val="00EB5518"/>
    <w:rsid w:val="00EB6B30"/>
    <w:rsid w:val="00EC0841"/>
    <w:rsid w:val="00EC106B"/>
    <w:rsid w:val="00EC23E4"/>
    <w:rsid w:val="00EC3728"/>
    <w:rsid w:val="00EC3C62"/>
    <w:rsid w:val="00EC4CC3"/>
    <w:rsid w:val="00EC5886"/>
    <w:rsid w:val="00EC5DAC"/>
    <w:rsid w:val="00EC71AA"/>
    <w:rsid w:val="00EC7F8E"/>
    <w:rsid w:val="00ED0731"/>
    <w:rsid w:val="00ED0B8F"/>
    <w:rsid w:val="00ED0C3D"/>
    <w:rsid w:val="00ED1010"/>
    <w:rsid w:val="00ED37F5"/>
    <w:rsid w:val="00ED4A97"/>
    <w:rsid w:val="00ED6CAE"/>
    <w:rsid w:val="00ED6D02"/>
    <w:rsid w:val="00ED708D"/>
    <w:rsid w:val="00ED746D"/>
    <w:rsid w:val="00EE1094"/>
    <w:rsid w:val="00EE2719"/>
    <w:rsid w:val="00EE3DDC"/>
    <w:rsid w:val="00EE4090"/>
    <w:rsid w:val="00EE44EA"/>
    <w:rsid w:val="00EE4BB5"/>
    <w:rsid w:val="00EE4DE4"/>
    <w:rsid w:val="00EE63E4"/>
    <w:rsid w:val="00EE719D"/>
    <w:rsid w:val="00EE7BB2"/>
    <w:rsid w:val="00EF0A93"/>
    <w:rsid w:val="00EF30C7"/>
    <w:rsid w:val="00EF4382"/>
    <w:rsid w:val="00EF4B67"/>
    <w:rsid w:val="00EF5674"/>
    <w:rsid w:val="00EF682F"/>
    <w:rsid w:val="00F000EE"/>
    <w:rsid w:val="00F01C6C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4B2C"/>
    <w:rsid w:val="00F14DD0"/>
    <w:rsid w:val="00F15041"/>
    <w:rsid w:val="00F15B3D"/>
    <w:rsid w:val="00F16CF8"/>
    <w:rsid w:val="00F17DC1"/>
    <w:rsid w:val="00F20EEC"/>
    <w:rsid w:val="00F2269E"/>
    <w:rsid w:val="00F24046"/>
    <w:rsid w:val="00F2534E"/>
    <w:rsid w:val="00F27B53"/>
    <w:rsid w:val="00F27E62"/>
    <w:rsid w:val="00F301D4"/>
    <w:rsid w:val="00F314EB"/>
    <w:rsid w:val="00F31561"/>
    <w:rsid w:val="00F316BC"/>
    <w:rsid w:val="00F31E39"/>
    <w:rsid w:val="00F35AA9"/>
    <w:rsid w:val="00F35B96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48E2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CBD"/>
    <w:rsid w:val="00F54530"/>
    <w:rsid w:val="00F54E3B"/>
    <w:rsid w:val="00F54FF0"/>
    <w:rsid w:val="00F56AFC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EF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9D4"/>
    <w:rsid w:val="00F814FD"/>
    <w:rsid w:val="00F837C8"/>
    <w:rsid w:val="00F85194"/>
    <w:rsid w:val="00F8764F"/>
    <w:rsid w:val="00F87D3A"/>
    <w:rsid w:val="00F914BB"/>
    <w:rsid w:val="00F933C9"/>
    <w:rsid w:val="00F97A0D"/>
    <w:rsid w:val="00FA2FF6"/>
    <w:rsid w:val="00FA38B8"/>
    <w:rsid w:val="00FA3F75"/>
    <w:rsid w:val="00FA40EF"/>
    <w:rsid w:val="00FA4984"/>
    <w:rsid w:val="00FA5435"/>
    <w:rsid w:val="00FB1622"/>
    <w:rsid w:val="00FB1685"/>
    <w:rsid w:val="00FB4E99"/>
    <w:rsid w:val="00FB59F5"/>
    <w:rsid w:val="00FB5D24"/>
    <w:rsid w:val="00FB60EE"/>
    <w:rsid w:val="00FB68C9"/>
    <w:rsid w:val="00FC2607"/>
    <w:rsid w:val="00FC2647"/>
    <w:rsid w:val="00FC3564"/>
    <w:rsid w:val="00FC6ED8"/>
    <w:rsid w:val="00FC7F84"/>
    <w:rsid w:val="00FD0BC0"/>
    <w:rsid w:val="00FD2EA8"/>
    <w:rsid w:val="00FD30D1"/>
    <w:rsid w:val="00FD3A95"/>
    <w:rsid w:val="00FD3E4C"/>
    <w:rsid w:val="00FD5A6A"/>
    <w:rsid w:val="00FE130B"/>
    <w:rsid w:val="00FE1677"/>
    <w:rsid w:val="00FE2090"/>
    <w:rsid w:val="00FE22C0"/>
    <w:rsid w:val="00FE2A5D"/>
    <w:rsid w:val="00FE3BCD"/>
    <w:rsid w:val="00FE3F10"/>
    <w:rsid w:val="00FE4114"/>
    <w:rsid w:val="00FE4684"/>
    <w:rsid w:val="00FE5FF4"/>
    <w:rsid w:val="00FE7623"/>
    <w:rsid w:val="00FE7D23"/>
    <w:rsid w:val="00FE7DE5"/>
    <w:rsid w:val="00FE7EA8"/>
    <w:rsid w:val="00FF0480"/>
    <w:rsid w:val="00FF0BFE"/>
    <w:rsid w:val="00FF1321"/>
    <w:rsid w:val="00FF2845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BFCC"/>
  <w15:docId w15:val="{F4F4AE5D-ED71-4206-A540-4A410D0C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8"/>
      </w:numPr>
    </w:pPr>
  </w:style>
  <w:style w:type="paragraph" w:customStyle="1" w:styleId="afffb">
    <w:name w:val="МРСК_колонтитул_верхний_правый"/>
    <w:basedOn w:val="af5"/>
    <w:link w:val="afffc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c">
    <w:name w:val="МРСК_колонтитул_верхний_правый Знак"/>
    <w:link w:val="afffb"/>
    <w:rPr>
      <w:caps/>
      <w:sz w:val="16"/>
      <w:szCs w:val="16"/>
      <w:lang w:val="x-none"/>
    </w:rPr>
  </w:style>
  <w:style w:type="paragraph" w:customStyle="1" w:styleId="afffd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0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1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Pr>
      <w:b/>
      <w:i/>
      <w:shd w:val="clear" w:color="auto" w:fill="FFFF99"/>
    </w:rPr>
  </w:style>
  <w:style w:type="paragraph" w:customStyle="1" w:styleId="affff4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9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a">
    <w:name w:val="МРСК_шрифт_абзаца Знак"/>
    <w:link w:val="affff9"/>
    <w:rPr>
      <w:sz w:val="24"/>
      <w:szCs w:val="24"/>
      <w:lang w:val="x-none"/>
    </w:rPr>
  </w:style>
  <w:style w:type="paragraph" w:customStyle="1" w:styleId="2">
    <w:name w:val="МРСК_заголовок_2"/>
    <w:basedOn w:val="affff9"/>
    <w:pPr>
      <w:keepNext w:val="0"/>
      <w:keepLines w:val="0"/>
      <w:numPr>
        <w:ilvl w:val="1"/>
        <w:numId w:val="9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b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pPr>
      <w:keepNext/>
      <w:numPr>
        <w:numId w:val="13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pPr>
      <w:numPr>
        <w:numId w:val="11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10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1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pPr>
      <w:suppressAutoHyphens/>
      <w:jc w:val="center"/>
    </w:pPr>
  </w:style>
  <w:style w:type="paragraph" w:customStyle="1" w:styleId="afffff3">
    <w:name w:val="МРСК_Приложения"/>
    <w:basedOn w:val="affffd"/>
    <w:pPr>
      <w:spacing w:before="6000"/>
    </w:pPr>
  </w:style>
  <w:style w:type="paragraph" w:customStyle="1" w:styleId="afffff4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pPr>
      <w:jc w:val="center"/>
    </w:pPr>
  </w:style>
  <w:style w:type="paragraph" w:customStyle="1" w:styleId="afffffa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9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c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0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12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14"/>
      </w:numPr>
    </w:pPr>
  </w:style>
  <w:style w:type="character" w:customStyle="1" w:styleId="webofficeattributevalue">
    <w:name w:val="webofficeattributevalue"/>
    <w:basedOn w:val="a5"/>
    <w:rsid w:val="00415F60"/>
  </w:style>
  <w:style w:type="character" w:customStyle="1" w:styleId="af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3"/>
    <w:uiPriority w:val="34"/>
    <w:locked/>
    <w:rsid w:val="00097311"/>
    <w:rPr>
      <w:sz w:val="24"/>
      <w:szCs w:val="24"/>
    </w:rPr>
  </w:style>
  <w:style w:type="character" w:styleId="affffff2">
    <w:name w:val="line number"/>
    <w:basedOn w:val="a5"/>
    <w:uiPriority w:val="99"/>
    <w:semiHidden/>
    <w:unhideWhenUsed/>
    <w:locked/>
    <w:rsid w:val="00FD0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yperlink" Target="http://www.gosthelp.ru/text/GOST2111095SPDSPravilavyp.html" TargetMode="Externa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DA0D7-2B49-4289-821C-61A9294DCE7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F18319BC-C9AE-4AA4-8632-2E25E7C1BEB1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ACFA207-A4B3-4663-A5E0-FFC4E62C29CC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7B1EEEC-A53F-4C08-94C8-663A07F3B82F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78122570-503C-4E24-A49C-B07A6A2A708E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D4AE46CD-DD1F-4CC4-B198-B6702030CEC7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265D4D7-07EE-4B8C-840B-E2A87B7E5C37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A75446BE-71B7-4CDD-AB48-30DE7AC1F2FD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65C28F83-3517-4084-96BC-FA96BD75A65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08D70A76-2D2E-4E5D-9E71-ACD1501A9F8E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6778C8AE-5511-483C-AE8E-53AEA3DF91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C0C1B1-079C-40BF-9C75-A5BBCC68EF2F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7245B747-1893-42B2-9570-34B7086E5F17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D9BB5D85-DCCB-4E2D-B921-E28B32860651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4268A4A2-173E-4DD8-AC06-E48C15343F6C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FA2587C7-EDCC-4918-BAEF-AE4796AA9E8E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6E597828-A7FE-45AC-AB9A-16058A869112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943780E4-94AC-4143-9667-A3CE31ABE828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9A3593F3-73EB-4A49-87A9-BB9677D77EA7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E3DF8150-429C-4541-B711-2AD3E5CE3941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E34C3471-B227-4287-A112-B03E6F070660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DA11340E-B5B6-4072-96B2-38D5539EA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B4C22A-AE46-483C-8D2D-AD1DA13F96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CFCBBA-86C4-43AE-BD37-F8CD6EBE7E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77091A-3205-4361-879F-B9133C012DE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2934A10-FD8A-48B5-9AAC-995F9C04F16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21282F1-4AB6-4595-A8E4-17EF8C86610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C492D98-D51A-44E5-BA80-AAE9C635867B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9ECB53E-33E7-4EF4-A9AB-F575F1F4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24</Pages>
  <Words>9605</Words>
  <Characters>54750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64227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Шамарин Роман Игоревич</cp:lastModifiedBy>
  <cp:revision>93</cp:revision>
  <cp:lastPrinted>2021-05-26T06:32:00Z</cp:lastPrinted>
  <dcterms:created xsi:type="dcterms:W3CDTF">2018-06-21T10:05:00Z</dcterms:created>
  <dcterms:modified xsi:type="dcterms:W3CDTF">2021-06-09T05:35:00Z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